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B3C0D" w14:textId="77777777" w:rsidR="000F2A2A" w:rsidRDefault="008556C0">
      <w:pPr>
        <w:overflowPunct w:val="0"/>
        <w:autoSpaceDE w:val="0"/>
        <w:autoSpaceDN w:val="0"/>
        <w:adjustRightInd w:val="0"/>
        <w:ind w:left="4680" w:firstLine="70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Додаток </w:t>
      </w:r>
      <w:r w:rsidR="00A00078">
        <w:rPr>
          <w:sz w:val="24"/>
          <w:szCs w:val="24"/>
          <w:lang w:val="uk-UA"/>
        </w:rPr>
        <w:t>2</w:t>
      </w:r>
    </w:p>
    <w:p w14:paraId="573B80A9" w14:textId="77777777" w:rsidR="000F2A2A" w:rsidRDefault="008556C0">
      <w:pPr>
        <w:overflowPunct w:val="0"/>
        <w:autoSpaceDE w:val="0"/>
        <w:autoSpaceDN w:val="0"/>
        <w:adjustRightInd w:val="0"/>
        <w:ind w:left="4680" w:firstLine="70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рішення виконавчого комітету</w:t>
      </w:r>
    </w:p>
    <w:p w14:paraId="20C3A73E" w14:textId="77777777" w:rsidR="000F2A2A" w:rsidRDefault="008556C0">
      <w:pPr>
        <w:overflowPunct w:val="0"/>
        <w:autoSpaceDE w:val="0"/>
        <w:autoSpaceDN w:val="0"/>
        <w:adjustRightInd w:val="0"/>
        <w:ind w:left="4680" w:firstLine="70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Південноукраїнської міської ради </w:t>
      </w:r>
    </w:p>
    <w:p w14:paraId="0CF3B2D1" w14:textId="042D95AA" w:rsidR="000F2A2A" w:rsidRDefault="008556C0">
      <w:pPr>
        <w:overflowPunct w:val="0"/>
        <w:autoSpaceDE w:val="0"/>
        <w:autoSpaceDN w:val="0"/>
        <w:adjustRightInd w:val="0"/>
        <w:ind w:left="4680" w:firstLine="707"/>
        <w:rPr>
          <w:sz w:val="24"/>
          <w:szCs w:val="24"/>
          <w:lang w:val="uk-UA"/>
        </w:rPr>
      </w:pPr>
      <w:bookmarkStart w:id="0" w:name="_GoBack"/>
      <w:bookmarkEnd w:id="0"/>
      <w:r>
        <w:rPr>
          <w:sz w:val="24"/>
          <w:szCs w:val="24"/>
          <w:lang w:val="uk-UA"/>
        </w:rPr>
        <w:t>від «_</w:t>
      </w:r>
      <w:r w:rsidR="00A77203">
        <w:rPr>
          <w:sz w:val="24"/>
          <w:szCs w:val="24"/>
          <w:lang w:val="uk-UA"/>
        </w:rPr>
        <w:t>16</w:t>
      </w:r>
      <w:r w:rsidR="00554518">
        <w:rPr>
          <w:sz w:val="24"/>
          <w:szCs w:val="24"/>
          <w:lang w:val="uk-UA"/>
        </w:rPr>
        <w:t>_</w:t>
      </w:r>
      <w:r>
        <w:rPr>
          <w:sz w:val="24"/>
          <w:szCs w:val="24"/>
          <w:lang w:val="uk-UA"/>
        </w:rPr>
        <w:t>_» __</w:t>
      </w:r>
      <w:r w:rsidR="00A77203">
        <w:rPr>
          <w:sz w:val="24"/>
          <w:szCs w:val="24"/>
          <w:lang w:val="uk-UA"/>
        </w:rPr>
        <w:t>04</w:t>
      </w:r>
      <w:r>
        <w:rPr>
          <w:sz w:val="24"/>
          <w:szCs w:val="24"/>
          <w:lang w:val="uk-UA"/>
        </w:rPr>
        <w:t>___2025 №_</w:t>
      </w:r>
      <w:r w:rsidR="00A77203">
        <w:rPr>
          <w:sz w:val="24"/>
          <w:szCs w:val="24"/>
          <w:lang w:val="uk-UA"/>
        </w:rPr>
        <w:t>171</w:t>
      </w:r>
    </w:p>
    <w:p w14:paraId="7C1FC5BA" w14:textId="77777777" w:rsidR="000F2A2A" w:rsidRPr="003A1F72" w:rsidRDefault="000F2A2A">
      <w:pPr>
        <w:jc w:val="center"/>
        <w:rPr>
          <w:sz w:val="24"/>
          <w:szCs w:val="24"/>
          <w:lang w:val="uk-UA"/>
        </w:rPr>
      </w:pPr>
    </w:p>
    <w:p w14:paraId="69F16D8C" w14:textId="44F412FE" w:rsidR="000F2A2A" w:rsidRDefault="008556C0" w:rsidP="00997180">
      <w:pPr>
        <w:jc w:val="center"/>
        <w:rPr>
          <w:sz w:val="24"/>
          <w:szCs w:val="24"/>
          <w:lang w:val="uk-UA" w:eastAsia="zh-CN"/>
        </w:rPr>
      </w:pPr>
      <w:r>
        <w:rPr>
          <w:sz w:val="24"/>
          <w:szCs w:val="24"/>
          <w:lang w:val="uk-UA" w:eastAsia="zh-CN"/>
        </w:rPr>
        <w:t>П</w:t>
      </w:r>
      <w:r w:rsidR="00A77203">
        <w:rPr>
          <w:sz w:val="24"/>
          <w:szCs w:val="24"/>
          <w:lang w:val="uk-UA" w:eastAsia="zh-CN"/>
        </w:rPr>
        <w:t>ОРЯДОК</w:t>
      </w:r>
    </w:p>
    <w:p w14:paraId="6E049329" w14:textId="77777777" w:rsidR="000F2A2A" w:rsidRDefault="008556C0" w:rsidP="00997180">
      <w:pPr>
        <w:overflowPunct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часткового відшкодування витрат особам з </w:t>
      </w:r>
      <w:r>
        <w:rPr>
          <w:color w:val="000000"/>
          <w:sz w:val="24"/>
          <w:szCs w:val="24"/>
          <w:lang w:val="uk-UA"/>
        </w:rPr>
        <w:t>інвалідністю та дітям з інвалідністю для придбання технічних та інших засобів реабілітації, виробів медичного призначення</w:t>
      </w:r>
    </w:p>
    <w:p w14:paraId="408E7D09" w14:textId="77777777" w:rsidR="000F2A2A" w:rsidRPr="003A1F72" w:rsidRDefault="000F2A2A" w:rsidP="00997180">
      <w:pPr>
        <w:jc w:val="center"/>
        <w:rPr>
          <w:sz w:val="24"/>
          <w:szCs w:val="24"/>
          <w:lang w:val="uk-UA"/>
        </w:rPr>
      </w:pPr>
    </w:p>
    <w:p w14:paraId="355FA6E6" w14:textId="77777777" w:rsidR="000F2A2A" w:rsidRDefault="008556C0">
      <w:pPr>
        <w:tabs>
          <w:tab w:val="left" w:pos="851"/>
          <w:tab w:val="left" w:pos="993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ab/>
        <w:t>Цей Порядок визначає механізм використання коштів бюджету Южноукраїнської міської територіальної громади на</w:t>
      </w:r>
      <w:r>
        <w:rPr>
          <w:lang w:val="uk-UA"/>
        </w:rPr>
        <w:t xml:space="preserve"> </w:t>
      </w:r>
      <w:r>
        <w:rPr>
          <w:sz w:val="24"/>
          <w:szCs w:val="24"/>
          <w:lang w:val="uk-UA"/>
        </w:rPr>
        <w:t>забезпечення (в т.ч. часткового) осіб з інвалідністю та дітей з інвалідністю технічними та іншими засобами реабілітації, виробами медичного призначення, на виконання заходів розділу «Розширення можливостей для пільгової категорії населення» міської комплексної програми «Охорона здоров`я в Южноукраїнській міській територіальній громаді».</w:t>
      </w:r>
    </w:p>
    <w:p w14:paraId="31929D39" w14:textId="77777777" w:rsidR="000F2A2A" w:rsidRPr="003A1F72" w:rsidRDefault="000F2A2A">
      <w:pPr>
        <w:overflowPunct w:val="0"/>
        <w:autoSpaceDE w:val="0"/>
        <w:autoSpaceDN w:val="0"/>
        <w:adjustRightInd w:val="0"/>
        <w:rPr>
          <w:szCs w:val="16"/>
          <w:lang w:val="uk-UA"/>
        </w:rPr>
      </w:pPr>
    </w:p>
    <w:p w14:paraId="60A65B1D" w14:textId="77777777" w:rsidR="000F2A2A" w:rsidRDefault="008556C0">
      <w:pPr>
        <w:tabs>
          <w:tab w:val="left" w:pos="993"/>
        </w:tabs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</w:t>
      </w:r>
      <w:r>
        <w:rPr>
          <w:sz w:val="24"/>
          <w:szCs w:val="24"/>
          <w:lang w:val="uk-UA"/>
        </w:rPr>
        <w:tab/>
        <w:t xml:space="preserve">Щомісячне повне (100%) та часткове відшкодування особам з </w:t>
      </w:r>
      <w:r>
        <w:rPr>
          <w:color w:val="000000"/>
          <w:sz w:val="24"/>
          <w:szCs w:val="24"/>
          <w:lang w:val="uk-UA"/>
        </w:rPr>
        <w:t xml:space="preserve">інвалідністю та дітям з інвалідністю витрат для придбання технічних та інших засобів реабілітації, виробів медичного призначення (далі – </w:t>
      </w:r>
      <w:r>
        <w:rPr>
          <w:sz w:val="24"/>
          <w:szCs w:val="24"/>
          <w:lang w:val="uk-UA"/>
        </w:rPr>
        <w:t xml:space="preserve">повне та </w:t>
      </w:r>
      <w:r>
        <w:rPr>
          <w:color w:val="000000"/>
          <w:sz w:val="24"/>
          <w:szCs w:val="24"/>
          <w:lang w:val="uk-UA"/>
        </w:rPr>
        <w:t>часткове відшкодування),</w:t>
      </w:r>
      <w:r>
        <w:rPr>
          <w:sz w:val="24"/>
          <w:szCs w:val="24"/>
          <w:lang w:val="uk-UA"/>
        </w:rPr>
        <w:t xml:space="preserve"> здійснюється відповідно до Закону України «Про основи соціальної захищеності осіб з інвалідністю в Україні», постанови Кабінету Міністрів України від 03.12.2009</w:t>
      </w:r>
      <w:r>
        <w:rPr>
          <w:sz w:val="24"/>
          <w:szCs w:val="24"/>
          <w:lang w:val="uk-UA"/>
        </w:rPr>
        <w:br/>
        <w:t xml:space="preserve">№ 1301 «Про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засобами» та постанови Кабінету Міністрів України від 15.11.2024 №1338 “Деякі питання запровадження </w:t>
      </w:r>
      <w:r w:rsidR="007871B2">
        <w:rPr>
          <w:sz w:val="24"/>
          <w:szCs w:val="24"/>
          <w:lang w:val="uk-UA"/>
        </w:rPr>
        <w:t>оцінювання</w:t>
      </w:r>
      <w:r>
        <w:rPr>
          <w:sz w:val="24"/>
          <w:szCs w:val="24"/>
          <w:lang w:val="uk-UA"/>
        </w:rPr>
        <w:t xml:space="preserve"> </w:t>
      </w:r>
      <w:r w:rsidR="007871B2">
        <w:rPr>
          <w:sz w:val="24"/>
          <w:szCs w:val="24"/>
          <w:lang w:val="uk-UA"/>
        </w:rPr>
        <w:t>повсякденного</w:t>
      </w:r>
      <w:r>
        <w:rPr>
          <w:sz w:val="24"/>
          <w:szCs w:val="24"/>
          <w:lang w:val="uk-UA"/>
        </w:rPr>
        <w:t xml:space="preserve"> функціонування особи”.</w:t>
      </w:r>
    </w:p>
    <w:p w14:paraId="69024558" w14:textId="77777777" w:rsidR="000F2A2A" w:rsidRPr="003A1F72" w:rsidRDefault="000F2A2A">
      <w:pPr>
        <w:overflowPunct w:val="0"/>
        <w:autoSpaceDE w:val="0"/>
        <w:autoSpaceDN w:val="0"/>
        <w:adjustRightInd w:val="0"/>
        <w:ind w:firstLine="708"/>
        <w:jc w:val="both"/>
        <w:rPr>
          <w:szCs w:val="16"/>
          <w:lang w:val="uk-UA"/>
        </w:rPr>
      </w:pPr>
    </w:p>
    <w:p w14:paraId="172B2AB2" w14:textId="77777777" w:rsidR="002C6B91" w:rsidRPr="002C6B91" w:rsidRDefault="008556C0" w:rsidP="002C6B91">
      <w:pPr>
        <w:tabs>
          <w:tab w:val="left" w:pos="1134"/>
        </w:tabs>
        <w:ind w:firstLine="709"/>
        <w:jc w:val="both"/>
        <w:rPr>
          <w:sz w:val="26"/>
          <w:lang w:val="uk-UA"/>
        </w:rPr>
      </w:pPr>
      <w:r>
        <w:rPr>
          <w:sz w:val="24"/>
          <w:szCs w:val="24"/>
          <w:lang w:val="uk-UA"/>
        </w:rPr>
        <w:t>3.</w:t>
      </w:r>
      <w:r>
        <w:rPr>
          <w:sz w:val="24"/>
          <w:szCs w:val="24"/>
          <w:lang w:val="uk-UA"/>
        </w:rPr>
        <w:tab/>
        <w:t>Головним розпорядником коштів бюджету</w:t>
      </w:r>
      <w:r>
        <w:rPr>
          <w:sz w:val="24"/>
          <w:szCs w:val="24"/>
          <w:lang w:val="uk-UA" w:eastAsia="zh-CN"/>
        </w:rPr>
        <w:t xml:space="preserve"> Южноукраїнської міської територіальної громади</w:t>
      </w:r>
      <w:r>
        <w:rPr>
          <w:sz w:val="24"/>
          <w:szCs w:val="24"/>
          <w:lang w:val="uk-UA"/>
        </w:rPr>
        <w:t xml:space="preserve"> на повне (100%) та часткове відшкодування є </w:t>
      </w:r>
      <w:r w:rsidR="003F1C7D">
        <w:rPr>
          <w:sz w:val="24"/>
          <w:szCs w:val="24"/>
          <w:lang w:val="uk-UA"/>
        </w:rPr>
        <w:t>виконавчий комітет Південноукраїнської міської ради.</w:t>
      </w:r>
      <w:r w:rsidR="002C6B91">
        <w:rPr>
          <w:sz w:val="24"/>
          <w:szCs w:val="24"/>
          <w:lang w:val="uk-UA"/>
        </w:rPr>
        <w:t xml:space="preserve"> </w:t>
      </w:r>
      <w:r w:rsidR="002C6B91" w:rsidRPr="002C6B91">
        <w:rPr>
          <w:sz w:val="24"/>
          <w:lang w:val="uk-UA"/>
        </w:rPr>
        <w:t>Виконавцем є відділ охорони здоров’я Південноукраїнської міської ради.</w:t>
      </w:r>
    </w:p>
    <w:p w14:paraId="6E11AD74" w14:textId="77777777" w:rsidR="000F2A2A" w:rsidRPr="003A1F72" w:rsidRDefault="000F2A2A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16"/>
          <w:lang w:val="uk-UA"/>
        </w:rPr>
      </w:pPr>
    </w:p>
    <w:p w14:paraId="37381D39" w14:textId="77777777" w:rsidR="000F2A2A" w:rsidRDefault="008556C0">
      <w:pPr>
        <w:tabs>
          <w:tab w:val="left" w:pos="993"/>
        </w:tabs>
        <w:overflowPunct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</w:t>
      </w:r>
      <w:r>
        <w:rPr>
          <w:sz w:val="24"/>
          <w:szCs w:val="24"/>
          <w:lang w:val="uk-UA"/>
        </w:rPr>
        <w:tab/>
        <w:t xml:space="preserve">До </w:t>
      </w:r>
      <w:r>
        <w:rPr>
          <w:color w:val="000000"/>
          <w:sz w:val="24"/>
          <w:szCs w:val="24"/>
          <w:lang w:val="uk-UA"/>
        </w:rPr>
        <w:t xml:space="preserve">технічних та інших засобів реабілітації, виробів медичного призначення, за придбання яких здійснюється відшкодування з бюджету </w:t>
      </w:r>
      <w:r>
        <w:rPr>
          <w:sz w:val="24"/>
          <w:szCs w:val="24"/>
          <w:lang w:val="uk-UA" w:eastAsia="zh-CN"/>
        </w:rPr>
        <w:t>Южноукраїнської міської територіальної громади</w:t>
      </w:r>
      <w:r>
        <w:rPr>
          <w:color w:val="000000"/>
          <w:sz w:val="24"/>
          <w:szCs w:val="24"/>
          <w:lang w:val="uk-UA"/>
        </w:rPr>
        <w:t>, відносяться:</w:t>
      </w:r>
    </w:p>
    <w:p w14:paraId="7EC5E4B3" w14:textId="77777777" w:rsidR="000F2A2A" w:rsidRDefault="008556C0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до повного (100%) відшкодування</w:t>
      </w:r>
    </w:p>
    <w:p w14:paraId="08E3B4CC" w14:textId="77777777" w:rsidR="000F2A2A" w:rsidRDefault="008556C0">
      <w:pPr>
        <w:overflowPunct w:val="0"/>
        <w:autoSpaceDE w:val="0"/>
        <w:autoSpaceDN w:val="0"/>
        <w:adjustRightInd w:val="0"/>
        <w:ind w:firstLine="85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• сечоприймачі, катетери (урологічні);</w:t>
      </w:r>
    </w:p>
    <w:p w14:paraId="229B9CB3" w14:textId="77777777" w:rsidR="000F2A2A" w:rsidRDefault="008556C0">
      <w:pPr>
        <w:overflowPunct w:val="0"/>
        <w:autoSpaceDE w:val="0"/>
        <w:autoSpaceDN w:val="0"/>
        <w:adjustRightInd w:val="0"/>
        <w:ind w:left="851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• паста герметизуюча;</w:t>
      </w:r>
    </w:p>
    <w:p w14:paraId="46D74768" w14:textId="77777777" w:rsidR="000F2A2A" w:rsidRDefault="008556C0">
      <w:pPr>
        <w:overflowPunct w:val="0"/>
        <w:autoSpaceDE w:val="0"/>
        <w:autoSpaceDN w:val="0"/>
        <w:adjustRightInd w:val="0"/>
        <w:ind w:left="851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• абсорбуючий порошок (пудра);</w:t>
      </w:r>
    </w:p>
    <w:p w14:paraId="4BDB4C74" w14:textId="77777777" w:rsidR="000F2A2A" w:rsidRDefault="008556C0">
      <w:pPr>
        <w:overflowPunct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• засоби для антисептичної обробки під час догляду (дезінфекції рук, ран, обробки шкіри навколо стом);</w:t>
      </w:r>
    </w:p>
    <w:p w14:paraId="3710D8A8" w14:textId="77777777" w:rsidR="000F2A2A" w:rsidRDefault="008556C0">
      <w:pPr>
        <w:overflowPunct w:val="0"/>
        <w:autoSpaceDE w:val="0"/>
        <w:autoSpaceDN w:val="0"/>
        <w:adjustRightInd w:val="0"/>
        <w:ind w:left="851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• фіксуючі стрічки/ремінці сечоприймача до ноги/ліжка;</w:t>
      </w:r>
    </w:p>
    <w:p w14:paraId="1C5468B2" w14:textId="77777777" w:rsidR="000F2A2A" w:rsidRDefault="008556C0">
      <w:pPr>
        <w:overflowPunct w:val="0"/>
        <w:autoSpaceDE w:val="0"/>
        <w:autoSpaceDN w:val="0"/>
        <w:adjustRightInd w:val="0"/>
        <w:ind w:left="851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• рукавички одноразові (нестерильні) оглядові;</w:t>
      </w:r>
    </w:p>
    <w:p w14:paraId="6D4128F6" w14:textId="77777777" w:rsidR="000F2A2A" w:rsidRDefault="008556C0">
      <w:pPr>
        <w:overflowPunct w:val="0"/>
        <w:autoSpaceDE w:val="0"/>
        <w:autoSpaceDN w:val="0"/>
        <w:adjustRightInd w:val="0"/>
        <w:ind w:left="851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• лубриканти водорозчинні (для перемінної катетеризації);</w:t>
      </w:r>
    </w:p>
    <w:p w14:paraId="77CD5D53" w14:textId="77777777" w:rsidR="000F2A2A" w:rsidRPr="00480FBA" w:rsidRDefault="000F2A2A">
      <w:pPr>
        <w:overflowPunct w:val="0"/>
        <w:autoSpaceDE w:val="0"/>
        <w:autoSpaceDN w:val="0"/>
        <w:adjustRightInd w:val="0"/>
        <w:ind w:left="851"/>
        <w:jc w:val="both"/>
        <w:rPr>
          <w:color w:val="000000"/>
          <w:sz w:val="16"/>
          <w:szCs w:val="24"/>
          <w:lang w:val="uk-UA"/>
        </w:rPr>
      </w:pPr>
    </w:p>
    <w:p w14:paraId="1C823204" w14:textId="77777777" w:rsidR="000F2A2A" w:rsidRDefault="008556C0">
      <w:pPr>
        <w:tabs>
          <w:tab w:val="left" w:pos="993"/>
        </w:tabs>
        <w:overflowPunct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до часткового відшкодування</w:t>
      </w:r>
    </w:p>
    <w:p w14:paraId="49C5767B" w14:textId="77777777" w:rsidR="000F2A2A" w:rsidRDefault="008556C0">
      <w:pPr>
        <w:pStyle w:val="a7"/>
        <w:overflowPunct w:val="0"/>
        <w:autoSpaceDE w:val="0"/>
        <w:autoSpaceDN w:val="0"/>
        <w:adjustRightInd w:val="0"/>
        <w:ind w:left="851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• </w:t>
      </w:r>
      <w:proofErr w:type="spellStart"/>
      <w:r>
        <w:rPr>
          <w:color w:val="000000"/>
          <w:sz w:val="24"/>
          <w:szCs w:val="24"/>
          <w:lang w:val="uk-UA"/>
        </w:rPr>
        <w:t>калоприймачі</w:t>
      </w:r>
      <w:proofErr w:type="spellEnd"/>
      <w:r>
        <w:rPr>
          <w:color w:val="000000"/>
          <w:sz w:val="24"/>
          <w:szCs w:val="24"/>
          <w:lang w:val="uk-UA"/>
        </w:rPr>
        <w:t>, підгузки, урологічні прокладки (</w:t>
      </w:r>
      <w:proofErr w:type="spellStart"/>
      <w:r>
        <w:rPr>
          <w:color w:val="000000"/>
          <w:sz w:val="24"/>
          <w:szCs w:val="24"/>
          <w:lang w:val="uk-UA"/>
        </w:rPr>
        <w:t>високопоглинаючі</w:t>
      </w:r>
      <w:proofErr w:type="spellEnd"/>
      <w:r>
        <w:rPr>
          <w:color w:val="000000"/>
          <w:sz w:val="24"/>
          <w:szCs w:val="24"/>
          <w:lang w:val="uk-UA"/>
        </w:rPr>
        <w:t>);</w:t>
      </w:r>
    </w:p>
    <w:p w14:paraId="375F1AE9" w14:textId="77777777" w:rsidR="000F2A2A" w:rsidRDefault="008556C0">
      <w:pPr>
        <w:overflowPunct w:val="0"/>
        <w:autoSpaceDE w:val="0"/>
        <w:autoSpaceDN w:val="0"/>
        <w:adjustRightInd w:val="0"/>
        <w:ind w:left="851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• пелюшки, присипки (за потребою);</w:t>
      </w:r>
    </w:p>
    <w:p w14:paraId="56982865" w14:textId="77777777" w:rsidR="000F2A2A" w:rsidRDefault="008556C0">
      <w:pPr>
        <w:overflowPunct w:val="0"/>
        <w:autoSpaceDE w:val="0"/>
        <w:autoSpaceDN w:val="0"/>
        <w:adjustRightInd w:val="0"/>
        <w:ind w:left="851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• мішки уростомні.</w:t>
      </w:r>
    </w:p>
    <w:p w14:paraId="26529D09" w14:textId="77777777" w:rsidR="000F2A2A" w:rsidRPr="003A1F72" w:rsidRDefault="000F2A2A">
      <w:pPr>
        <w:overflowPunct w:val="0"/>
        <w:autoSpaceDE w:val="0"/>
        <w:autoSpaceDN w:val="0"/>
        <w:adjustRightInd w:val="0"/>
        <w:ind w:firstLine="851"/>
        <w:jc w:val="both"/>
        <w:rPr>
          <w:szCs w:val="16"/>
          <w:lang w:val="uk-UA"/>
        </w:rPr>
      </w:pPr>
    </w:p>
    <w:p w14:paraId="4A5F1CCA" w14:textId="77777777" w:rsidR="002C6B91" w:rsidRDefault="008556C0">
      <w:pPr>
        <w:tabs>
          <w:tab w:val="left" w:pos="993"/>
        </w:tabs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5.</w:t>
      </w:r>
      <w:r>
        <w:rPr>
          <w:sz w:val="24"/>
          <w:szCs w:val="24"/>
          <w:lang w:val="uk-UA"/>
        </w:rPr>
        <w:tab/>
        <w:t xml:space="preserve">Право на повне та часткове відшкодування з бюджету </w:t>
      </w:r>
      <w:r>
        <w:rPr>
          <w:sz w:val="24"/>
          <w:szCs w:val="24"/>
          <w:lang w:val="uk-UA" w:eastAsia="zh-CN"/>
        </w:rPr>
        <w:t>Южноукраїнської міської територіальної громади,</w:t>
      </w:r>
      <w:r>
        <w:rPr>
          <w:sz w:val="24"/>
          <w:szCs w:val="24"/>
          <w:lang w:val="uk-UA"/>
        </w:rPr>
        <w:t xml:space="preserve"> мають зареєстровані в Южноукраїнській міській територіальній громаді особи (в тому числі тимчасово зареєстровані внутрішньо переміщені особи) з інвалідністю та діти з інвалідністю, в індивідуальній програмі реабілітації </w:t>
      </w:r>
      <w:r w:rsidR="002C6B9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(далі - ІПР)</w:t>
      </w:r>
      <w:r w:rsidR="006E3BAC">
        <w:rPr>
          <w:sz w:val="24"/>
          <w:szCs w:val="24"/>
          <w:lang w:val="uk-UA"/>
        </w:rPr>
        <w:t xml:space="preserve"> </w:t>
      </w:r>
      <w:r w:rsidR="002C6B91">
        <w:rPr>
          <w:sz w:val="24"/>
          <w:szCs w:val="24"/>
          <w:lang w:val="uk-UA"/>
        </w:rPr>
        <w:t xml:space="preserve"> </w:t>
      </w:r>
      <w:r w:rsidR="006E3BAC">
        <w:rPr>
          <w:sz w:val="24"/>
          <w:szCs w:val="24"/>
          <w:lang w:val="uk-UA"/>
        </w:rPr>
        <w:t>або</w:t>
      </w:r>
      <w:r w:rsidR="002C6B91">
        <w:rPr>
          <w:sz w:val="24"/>
          <w:szCs w:val="24"/>
          <w:lang w:val="uk-UA"/>
        </w:rPr>
        <w:t xml:space="preserve"> </w:t>
      </w:r>
      <w:r w:rsidR="006E3BAC">
        <w:rPr>
          <w:sz w:val="24"/>
          <w:szCs w:val="24"/>
          <w:lang w:val="uk-UA"/>
        </w:rPr>
        <w:t xml:space="preserve"> В</w:t>
      </w:r>
      <w:r w:rsidR="0091365D">
        <w:rPr>
          <w:sz w:val="24"/>
          <w:szCs w:val="24"/>
          <w:lang w:val="uk-UA"/>
        </w:rPr>
        <w:t>итяг</w:t>
      </w:r>
      <w:r w:rsidR="002C6B91">
        <w:rPr>
          <w:sz w:val="24"/>
          <w:szCs w:val="24"/>
          <w:lang w:val="uk-UA"/>
        </w:rPr>
        <w:t xml:space="preserve">у </w:t>
      </w:r>
      <w:r w:rsidR="0091365D">
        <w:rPr>
          <w:sz w:val="24"/>
          <w:szCs w:val="24"/>
          <w:lang w:val="uk-UA"/>
        </w:rPr>
        <w:t xml:space="preserve"> з</w:t>
      </w:r>
      <w:r w:rsidR="002C6B91">
        <w:rPr>
          <w:sz w:val="24"/>
          <w:szCs w:val="24"/>
          <w:lang w:val="uk-UA"/>
        </w:rPr>
        <w:t xml:space="preserve">  </w:t>
      </w:r>
      <w:r w:rsidR="0091365D">
        <w:rPr>
          <w:sz w:val="24"/>
          <w:szCs w:val="24"/>
          <w:lang w:val="uk-UA"/>
        </w:rPr>
        <w:t xml:space="preserve">рішення </w:t>
      </w:r>
      <w:r w:rsidR="002C6B91">
        <w:rPr>
          <w:sz w:val="24"/>
          <w:szCs w:val="24"/>
          <w:lang w:val="uk-UA"/>
        </w:rPr>
        <w:t xml:space="preserve">  </w:t>
      </w:r>
      <w:r w:rsidR="0091365D">
        <w:rPr>
          <w:sz w:val="24"/>
          <w:szCs w:val="24"/>
          <w:lang w:val="uk-UA"/>
        </w:rPr>
        <w:t xml:space="preserve">експертної </w:t>
      </w:r>
      <w:r w:rsidR="002C6B91">
        <w:rPr>
          <w:sz w:val="24"/>
          <w:szCs w:val="24"/>
          <w:lang w:val="uk-UA"/>
        </w:rPr>
        <w:t xml:space="preserve">  </w:t>
      </w:r>
      <w:r w:rsidR="0091365D">
        <w:rPr>
          <w:sz w:val="24"/>
          <w:szCs w:val="24"/>
          <w:lang w:val="uk-UA"/>
        </w:rPr>
        <w:t>команди</w:t>
      </w:r>
      <w:r w:rsidR="002C6B91">
        <w:rPr>
          <w:sz w:val="24"/>
          <w:szCs w:val="24"/>
          <w:lang w:val="uk-UA"/>
        </w:rPr>
        <w:t xml:space="preserve"> </w:t>
      </w:r>
      <w:r w:rsidR="0091365D">
        <w:rPr>
          <w:sz w:val="24"/>
          <w:szCs w:val="24"/>
          <w:lang w:val="uk-UA"/>
        </w:rPr>
        <w:t xml:space="preserve"> </w:t>
      </w:r>
      <w:r w:rsidR="002C6B91">
        <w:rPr>
          <w:sz w:val="24"/>
          <w:szCs w:val="24"/>
          <w:lang w:val="uk-UA"/>
        </w:rPr>
        <w:t xml:space="preserve"> </w:t>
      </w:r>
      <w:r w:rsidR="0091365D">
        <w:rPr>
          <w:sz w:val="24"/>
          <w:szCs w:val="24"/>
          <w:lang w:val="uk-UA"/>
        </w:rPr>
        <w:t xml:space="preserve">з </w:t>
      </w:r>
      <w:r w:rsidR="002C6B91">
        <w:rPr>
          <w:sz w:val="24"/>
          <w:szCs w:val="24"/>
          <w:lang w:val="uk-UA"/>
        </w:rPr>
        <w:t xml:space="preserve">  </w:t>
      </w:r>
      <w:r w:rsidR="0091365D">
        <w:rPr>
          <w:sz w:val="24"/>
          <w:szCs w:val="24"/>
          <w:lang w:val="uk-UA"/>
        </w:rPr>
        <w:t>оцінювання</w:t>
      </w:r>
    </w:p>
    <w:p w14:paraId="3DE045E7" w14:textId="77777777" w:rsidR="002C6B91" w:rsidRDefault="002C6B91" w:rsidP="002C6B91">
      <w:pPr>
        <w:tabs>
          <w:tab w:val="left" w:pos="993"/>
        </w:tabs>
        <w:overflowPunct w:val="0"/>
        <w:autoSpaceDE w:val="0"/>
        <w:autoSpaceDN w:val="0"/>
        <w:adjustRightInd w:val="0"/>
        <w:ind w:firstLine="708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2</w:t>
      </w:r>
    </w:p>
    <w:p w14:paraId="5FE6848F" w14:textId="77777777" w:rsidR="002C6B91" w:rsidRPr="003A1F72" w:rsidRDefault="002C6B91" w:rsidP="002C6B91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rPr>
          <w:szCs w:val="24"/>
          <w:lang w:val="uk-UA"/>
        </w:rPr>
      </w:pPr>
    </w:p>
    <w:p w14:paraId="29785364" w14:textId="77777777" w:rsidR="000F2A2A" w:rsidRDefault="0091365D" w:rsidP="004B5CFF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повсякденного функціонування особи з рекомендаціями, які є частиною</w:t>
      </w:r>
      <w:r w:rsidR="004B5CFF">
        <w:rPr>
          <w:sz w:val="24"/>
          <w:szCs w:val="24"/>
          <w:lang w:val="uk-UA"/>
        </w:rPr>
        <w:br/>
      </w:r>
      <w:r>
        <w:rPr>
          <w:sz w:val="24"/>
          <w:szCs w:val="24"/>
          <w:lang w:val="uk-UA"/>
        </w:rPr>
        <w:t>індивідуальної програми реабілітації особи з інвалідністю, в</w:t>
      </w:r>
      <w:r w:rsidR="008556C0">
        <w:rPr>
          <w:sz w:val="24"/>
          <w:szCs w:val="24"/>
          <w:lang w:val="uk-UA"/>
        </w:rPr>
        <w:t xml:space="preserve"> яких зазначено забезпечення </w:t>
      </w:r>
      <w:r w:rsidR="002C6B91">
        <w:rPr>
          <w:sz w:val="24"/>
          <w:szCs w:val="24"/>
          <w:lang w:val="uk-UA"/>
        </w:rPr>
        <w:t>виробами</w:t>
      </w:r>
      <w:r w:rsidR="008556C0">
        <w:rPr>
          <w:sz w:val="24"/>
          <w:szCs w:val="24"/>
          <w:lang w:val="uk-UA"/>
        </w:rPr>
        <w:t xml:space="preserve"> медичного призначення.</w:t>
      </w:r>
    </w:p>
    <w:p w14:paraId="0823FD52" w14:textId="77777777" w:rsidR="000F2A2A" w:rsidRPr="003A1F72" w:rsidRDefault="000F2A2A" w:rsidP="004B5CFF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rPr>
          <w:szCs w:val="24"/>
          <w:lang w:val="uk-UA"/>
        </w:rPr>
      </w:pPr>
    </w:p>
    <w:p w14:paraId="67B9EC08" w14:textId="77777777" w:rsidR="000F2A2A" w:rsidRDefault="008556C0">
      <w:pPr>
        <w:tabs>
          <w:tab w:val="left" w:pos="993"/>
        </w:tabs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6.</w:t>
      </w:r>
      <w:r>
        <w:rPr>
          <w:sz w:val="24"/>
          <w:szCs w:val="24"/>
          <w:lang w:val="uk-UA"/>
        </w:rPr>
        <w:tab/>
        <w:t xml:space="preserve">Для </w:t>
      </w:r>
      <w:r>
        <w:rPr>
          <w:bCs/>
          <w:sz w:val="24"/>
          <w:szCs w:val="24"/>
          <w:lang w:val="uk-UA"/>
        </w:rPr>
        <w:t xml:space="preserve">отримання щомісячного повного (100%) та </w:t>
      </w:r>
      <w:r>
        <w:rPr>
          <w:sz w:val="24"/>
          <w:szCs w:val="24"/>
          <w:lang w:val="uk-UA"/>
        </w:rPr>
        <w:t xml:space="preserve">часткового відшкодування до </w:t>
      </w:r>
      <w:r w:rsidR="003F1C7D">
        <w:rPr>
          <w:sz w:val="24"/>
          <w:szCs w:val="24"/>
          <w:lang w:val="uk-UA"/>
        </w:rPr>
        <w:t>виконавчого комітету Південноукраїнської міської ради</w:t>
      </w:r>
      <w:r>
        <w:rPr>
          <w:sz w:val="24"/>
          <w:szCs w:val="24"/>
          <w:lang w:val="uk-UA"/>
        </w:rPr>
        <w:t xml:space="preserve"> надаються наступні документи:</w:t>
      </w:r>
    </w:p>
    <w:p w14:paraId="62A0E66A" w14:textId="77777777" w:rsidR="006E3BAC" w:rsidRDefault="008556C0" w:rsidP="006E3BAC">
      <w:pPr>
        <w:pStyle w:val="a7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4"/>
          <w:szCs w:val="24"/>
          <w:lang w:val="uk-UA"/>
        </w:rPr>
      </w:pPr>
      <w:r w:rsidRPr="006E3BAC">
        <w:rPr>
          <w:sz w:val="24"/>
          <w:szCs w:val="24"/>
          <w:lang w:val="uk-UA"/>
        </w:rPr>
        <w:t>заява громадянина;</w:t>
      </w:r>
    </w:p>
    <w:p w14:paraId="51B465D8" w14:textId="77777777" w:rsidR="006E3BAC" w:rsidRDefault="008556C0" w:rsidP="006E3BAC">
      <w:pPr>
        <w:pStyle w:val="a7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4"/>
          <w:szCs w:val="24"/>
          <w:lang w:val="uk-UA"/>
        </w:rPr>
      </w:pPr>
      <w:r w:rsidRPr="006E3BAC">
        <w:rPr>
          <w:sz w:val="24"/>
          <w:szCs w:val="24"/>
          <w:lang w:val="uk-UA"/>
        </w:rPr>
        <w:t xml:space="preserve">копії документів, що підтверджують особу </w:t>
      </w:r>
      <w:r w:rsidRPr="006E3BAC">
        <w:rPr>
          <w:sz w:val="24"/>
          <w:szCs w:val="24"/>
          <w:u w:val="single"/>
          <w:lang w:val="uk-UA"/>
        </w:rPr>
        <w:t>заявника</w:t>
      </w:r>
      <w:r w:rsidRPr="006E3BAC">
        <w:rPr>
          <w:sz w:val="24"/>
          <w:szCs w:val="24"/>
          <w:lang w:val="uk-UA"/>
        </w:rPr>
        <w:t xml:space="preserve"> (паспорт громадянина України або </w:t>
      </w:r>
      <w:r w:rsidRPr="006E3BAC">
        <w:rPr>
          <w:sz w:val="24"/>
          <w:szCs w:val="24"/>
          <w:lang w:val="en-US"/>
        </w:rPr>
        <w:t>ID</w:t>
      </w:r>
      <w:r w:rsidRPr="006E3BAC">
        <w:rPr>
          <w:sz w:val="24"/>
          <w:szCs w:val="24"/>
          <w:lang w:val="uk-UA"/>
        </w:rPr>
        <w:t xml:space="preserve">- картка та витяг з єдиного державного демографічного реєстру заявника, реєстраційний номер облікової карти платника податків), </w:t>
      </w:r>
      <w:r w:rsidRPr="006E3BAC">
        <w:rPr>
          <w:sz w:val="24"/>
          <w:szCs w:val="24"/>
          <w:u w:val="single"/>
          <w:lang w:val="uk-UA"/>
        </w:rPr>
        <w:t>дитини з інвалідністю</w:t>
      </w:r>
      <w:r w:rsidRPr="006E3BAC">
        <w:rPr>
          <w:sz w:val="24"/>
          <w:szCs w:val="24"/>
          <w:lang w:val="uk-UA"/>
        </w:rPr>
        <w:t xml:space="preserve"> (свідоцтво про народження або </w:t>
      </w:r>
      <w:r w:rsidRPr="006E3BAC">
        <w:rPr>
          <w:sz w:val="24"/>
          <w:szCs w:val="24"/>
          <w:lang w:val="en-US"/>
        </w:rPr>
        <w:t>ID</w:t>
      </w:r>
      <w:r w:rsidRPr="006E3BAC">
        <w:rPr>
          <w:sz w:val="24"/>
          <w:szCs w:val="24"/>
          <w:lang w:val="uk-UA"/>
        </w:rPr>
        <w:t>- картка та витяг з єдиного державного демографічного реєстру дитини, реєстраційний номер облікової карти платника податків) з підтвердженням місця реєстрації;</w:t>
      </w:r>
    </w:p>
    <w:p w14:paraId="10B3FA8B" w14:textId="77777777" w:rsidR="006E3BAC" w:rsidRDefault="008556C0" w:rsidP="006E3BAC">
      <w:pPr>
        <w:pStyle w:val="a7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4"/>
          <w:szCs w:val="24"/>
          <w:lang w:val="uk-UA"/>
        </w:rPr>
      </w:pPr>
      <w:r w:rsidRPr="006E3BAC">
        <w:rPr>
          <w:sz w:val="24"/>
          <w:szCs w:val="24"/>
          <w:lang w:val="uk-UA"/>
        </w:rPr>
        <w:t>довідка про склад сім’ї та реєстрацію (за виключенням внутрішньо переміщених осіб);</w:t>
      </w:r>
    </w:p>
    <w:p w14:paraId="639F6FA0" w14:textId="77777777" w:rsidR="006E3BAC" w:rsidRPr="006E3BAC" w:rsidRDefault="008556C0" w:rsidP="006E3BAC">
      <w:pPr>
        <w:pStyle w:val="a7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4"/>
          <w:szCs w:val="24"/>
          <w:lang w:val="uk-UA"/>
        </w:rPr>
      </w:pPr>
      <w:r w:rsidRPr="006E3BAC">
        <w:rPr>
          <w:sz w:val="24"/>
          <w:szCs w:val="24"/>
          <w:lang w:val="uk-UA"/>
        </w:rPr>
        <w:t xml:space="preserve">довідка з медичного закладу або фізичної особи підприємця, </w:t>
      </w:r>
      <w:r w:rsidRPr="006E3BAC">
        <w:rPr>
          <w:bCs/>
          <w:sz w:val="24"/>
          <w:szCs w:val="24"/>
          <w:lang w:val="uk-UA"/>
        </w:rPr>
        <w:t>що має договори з Національною службою здоров’я України та надає первинну медичну допомогу</w:t>
      </w:r>
      <w:r w:rsidRPr="006E3BAC">
        <w:rPr>
          <w:sz w:val="24"/>
          <w:szCs w:val="24"/>
          <w:lang w:val="uk-UA"/>
        </w:rPr>
        <w:t xml:space="preserve"> (далі – ФОП), що особа з інвалідністю, дитина з інвалідністю не забезпечується протягом поточного року централізовано та за рахунок коштів державного бюджету </w:t>
      </w:r>
      <w:proofErr w:type="spellStart"/>
      <w:r w:rsidRPr="006E3BAC">
        <w:rPr>
          <w:sz w:val="24"/>
          <w:szCs w:val="24"/>
          <w:lang w:val="uk-UA"/>
        </w:rPr>
        <w:t>калоприймачами</w:t>
      </w:r>
      <w:proofErr w:type="spellEnd"/>
      <w:r w:rsidRPr="006E3BAC">
        <w:rPr>
          <w:sz w:val="24"/>
          <w:szCs w:val="24"/>
          <w:lang w:val="uk-UA"/>
        </w:rPr>
        <w:t>, підгузками, урологічними прокладками (</w:t>
      </w:r>
      <w:proofErr w:type="spellStart"/>
      <w:r w:rsidRPr="006E3BAC">
        <w:rPr>
          <w:sz w:val="24"/>
          <w:szCs w:val="24"/>
          <w:lang w:val="uk-UA"/>
        </w:rPr>
        <w:t>високопоглинаючими</w:t>
      </w:r>
      <w:proofErr w:type="spellEnd"/>
      <w:r w:rsidRPr="006E3BAC">
        <w:rPr>
          <w:sz w:val="24"/>
          <w:szCs w:val="24"/>
          <w:lang w:val="uk-UA"/>
        </w:rPr>
        <w:t>), пелюшками, присипками (за потребою), сечоприймачами, катетерами (урологічними),</w:t>
      </w:r>
      <w:r w:rsidRPr="006E3BAC">
        <w:rPr>
          <w:color w:val="C00000"/>
          <w:sz w:val="24"/>
          <w:szCs w:val="24"/>
          <w:lang w:val="uk-UA"/>
        </w:rPr>
        <w:t xml:space="preserve"> </w:t>
      </w:r>
      <w:r w:rsidRPr="006E3BAC">
        <w:rPr>
          <w:color w:val="000000"/>
          <w:sz w:val="24"/>
          <w:szCs w:val="24"/>
          <w:lang w:val="uk-UA"/>
        </w:rPr>
        <w:t>мішками уростомними, пастою герметизуючою, абсорбуючим порошком (пудрою), засобами для антисептичної обробки під час догляду (дезінфекції рук, ран, обробки шкіри навколо стом), фіксуючими стрічками/ремінцями сечоприймача до ноги/ліжка, рукавичками одноразовими (нестерильними) оглядовими, лубрикантами водорозчинними (для перемінної катетеризації);</w:t>
      </w:r>
    </w:p>
    <w:p w14:paraId="768A31C0" w14:textId="77777777" w:rsidR="006E3BAC" w:rsidRPr="006E3BAC" w:rsidRDefault="008556C0" w:rsidP="006E3BAC">
      <w:pPr>
        <w:pStyle w:val="a7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4"/>
          <w:szCs w:val="24"/>
          <w:lang w:val="uk-UA"/>
        </w:rPr>
      </w:pPr>
      <w:r w:rsidRPr="006E3BAC">
        <w:rPr>
          <w:color w:val="000000"/>
          <w:sz w:val="24"/>
          <w:szCs w:val="24"/>
          <w:lang w:val="uk-UA"/>
        </w:rPr>
        <w:t>довідка медичного закладу з відбитком печатки про кількість необхідних виробів медичних призначень (за потребою);</w:t>
      </w:r>
    </w:p>
    <w:p w14:paraId="2EA390C8" w14:textId="77777777" w:rsidR="000F2A2A" w:rsidRPr="006E3BAC" w:rsidRDefault="008556C0" w:rsidP="006E3BAC">
      <w:pPr>
        <w:pStyle w:val="a7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4"/>
          <w:szCs w:val="24"/>
          <w:lang w:val="uk-UA"/>
        </w:rPr>
      </w:pPr>
      <w:r w:rsidRPr="006E3BAC">
        <w:rPr>
          <w:sz w:val="24"/>
          <w:szCs w:val="24"/>
          <w:lang w:val="uk-UA"/>
        </w:rPr>
        <w:t>копія довідки медико-соціальної експертної комісії для осіб з інвалідністю або довідки лікарсько-консультативної комісії для дітей з інвалідністю</w:t>
      </w:r>
      <w:r w:rsidR="004B5CFF" w:rsidRPr="006E3BAC">
        <w:rPr>
          <w:sz w:val="24"/>
          <w:szCs w:val="24"/>
          <w:lang w:val="uk-UA"/>
        </w:rPr>
        <w:t xml:space="preserve"> з копією</w:t>
      </w:r>
      <w:r w:rsidRPr="006E3BAC">
        <w:rPr>
          <w:sz w:val="24"/>
          <w:szCs w:val="24"/>
          <w:lang w:val="uk-UA"/>
        </w:rPr>
        <w:t xml:space="preserve"> індивідуальної програми реабілітації (ІПР);</w:t>
      </w:r>
    </w:p>
    <w:p w14:paraId="53F61036" w14:textId="77777777" w:rsidR="004B5CFF" w:rsidRDefault="004B5CFF" w:rsidP="004B5CFF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або</w:t>
      </w:r>
    </w:p>
    <w:p w14:paraId="21D8D35E" w14:textId="77777777" w:rsidR="006E3BAC" w:rsidRDefault="004B5CFF" w:rsidP="006E3BAC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копія Витягу з рішення експертної команди з оцінювання повсякденного функціонування особи з рекомендаціями, які є частиною індивідуальної програми реабілітації особи з інвалідністю;</w:t>
      </w:r>
    </w:p>
    <w:p w14:paraId="16317845" w14:textId="77777777" w:rsidR="000F2A2A" w:rsidRPr="006E3BAC" w:rsidRDefault="008556C0" w:rsidP="006E3BAC">
      <w:pPr>
        <w:pStyle w:val="a7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4"/>
          <w:szCs w:val="24"/>
          <w:lang w:val="uk-UA"/>
        </w:rPr>
      </w:pPr>
      <w:r w:rsidRPr="006E3BAC">
        <w:rPr>
          <w:sz w:val="24"/>
          <w:szCs w:val="24"/>
          <w:lang w:val="uk-UA"/>
        </w:rPr>
        <w:t>інші документи за необхідності (документи, що підтверджують особу законного представника особи з інвалідністю або дитини з інвалідністю; довідки про взяття на облік внутрішньо переміщених осіб</w:t>
      </w:r>
      <w:r w:rsidR="004B5CFF" w:rsidRPr="006E3BAC">
        <w:rPr>
          <w:sz w:val="24"/>
          <w:szCs w:val="24"/>
          <w:lang w:val="uk-UA"/>
        </w:rPr>
        <w:t>)</w:t>
      </w:r>
      <w:r w:rsidRPr="006E3BAC">
        <w:rPr>
          <w:sz w:val="24"/>
          <w:szCs w:val="24"/>
          <w:lang w:val="uk-UA"/>
        </w:rPr>
        <w:t>.</w:t>
      </w:r>
    </w:p>
    <w:p w14:paraId="02DFAE9C" w14:textId="77777777" w:rsidR="000F2A2A" w:rsidRPr="003A1F72" w:rsidRDefault="000F2A2A">
      <w:pPr>
        <w:overflowPunct w:val="0"/>
        <w:autoSpaceDE w:val="0"/>
        <w:autoSpaceDN w:val="0"/>
        <w:adjustRightInd w:val="0"/>
        <w:jc w:val="both"/>
        <w:rPr>
          <w:szCs w:val="16"/>
          <w:lang w:val="uk-UA"/>
        </w:rPr>
      </w:pPr>
    </w:p>
    <w:p w14:paraId="5A3A4B58" w14:textId="77777777" w:rsidR="000F2A2A" w:rsidRDefault="008556C0">
      <w:pPr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7. Відшкодування витрат припиняється:</w:t>
      </w:r>
    </w:p>
    <w:p w14:paraId="0969636A" w14:textId="77777777" w:rsidR="000F2A2A" w:rsidRDefault="008556C0">
      <w:pPr>
        <w:tabs>
          <w:tab w:val="left" w:pos="720"/>
          <w:tab w:val="left" w:pos="7845"/>
        </w:tabs>
        <w:overflowPunct w:val="0"/>
        <w:autoSpaceDE w:val="0"/>
        <w:autoSpaceDN w:val="0"/>
        <w:adjustRightInd w:val="0"/>
        <w:ind w:firstLine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у разі змін в індивідуальній програмі реабілітації (ІПР)</w:t>
      </w:r>
      <w:r w:rsidR="004B5CFF">
        <w:rPr>
          <w:sz w:val="24"/>
          <w:szCs w:val="24"/>
          <w:lang w:val="uk-UA"/>
        </w:rPr>
        <w:t xml:space="preserve"> або </w:t>
      </w:r>
      <w:r w:rsidR="006E3BAC">
        <w:rPr>
          <w:sz w:val="24"/>
          <w:szCs w:val="24"/>
          <w:lang w:val="uk-UA"/>
        </w:rPr>
        <w:t>в рекомендаціях, які є частиною індивідуальної програми реабілітації особи з інвалідністю</w:t>
      </w:r>
      <w:r>
        <w:rPr>
          <w:sz w:val="24"/>
          <w:szCs w:val="24"/>
          <w:lang w:val="uk-UA"/>
        </w:rPr>
        <w:t>;</w:t>
      </w:r>
    </w:p>
    <w:p w14:paraId="2B1787F7" w14:textId="77777777" w:rsidR="000F2A2A" w:rsidRDefault="003F1C7D">
      <w:pPr>
        <w:tabs>
          <w:tab w:val="left" w:pos="720"/>
          <w:tab w:val="left" w:pos="7845"/>
          <w:tab w:val="left" w:pos="8000"/>
        </w:tabs>
        <w:overflowPunct w:val="0"/>
        <w:autoSpaceDE w:val="0"/>
        <w:autoSpaceDN w:val="0"/>
        <w:adjustRightInd w:val="0"/>
        <w:ind w:firstLine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у разі закінчення</w:t>
      </w:r>
      <w:r w:rsidR="00741331">
        <w:rPr>
          <w:sz w:val="24"/>
          <w:szCs w:val="24"/>
          <w:lang w:val="uk-UA"/>
        </w:rPr>
        <w:t xml:space="preserve"> встановленого</w:t>
      </w:r>
      <w:r>
        <w:rPr>
          <w:sz w:val="24"/>
          <w:szCs w:val="24"/>
          <w:lang w:val="uk-UA"/>
        </w:rPr>
        <w:t xml:space="preserve"> строку </w:t>
      </w:r>
      <w:r w:rsidRPr="00741331">
        <w:rPr>
          <w:sz w:val="24"/>
          <w:szCs w:val="24"/>
          <w:lang w:val="uk-UA"/>
        </w:rPr>
        <w:t xml:space="preserve">дії </w:t>
      </w:r>
      <w:r w:rsidR="00741331" w:rsidRPr="00741331">
        <w:rPr>
          <w:sz w:val="24"/>
          <w:szCs w:val="24"/>
          <w:lang w:val="uk-UA"/>
        </w:rPr>
        <w:t>інвалідності</w:t>
      </w:r>
      <w:r w:rsidR="00741331">
        <w:rPr>
          <w:sz w:val="24"/>
          <w:szCs w:val="24"/>
          <w:lang w:val="uk-UA"/>
        </w:rPr>
        <w:t xml:space="preserve"> встановленої Довідкою до акту огляду медико-соціальною експертною комісією (далі – Довідка МСЕК) </w:t>
      </w:r>
      <w:r w:rsidR="00741331" w:rsidRPr="00741331">
        <w:rPr>
          <w:sz w:val="24"/>
          <w:szCs w:val="24"/>
          <w:lang w:val="uk-UA"/>
        </w:rPr>
        <w:t xml:space="preserve">або </w:t>
      </w:r>
      <w:r w:rsidR="00741331">
        <w:rPr>
          <w:sz w:val="24"/>
          <w:szCs w:val="24"/>
          <w:lang w:val="uk-UA"/>
        </w:rPr>
        <w:t xml:space="preserve">Витягом з рішення експертної команди з оцінювання повсякденного функціонування особи та </w:t>
      </w:r>
      <w:r w:rsidR="008556C0">
        <w:rPr>
          <w:sz w:val="24"/>
          <w:szCs w:val="24"/>
          <w:lang w:val="uk-UA"/>
        </w:rPr>
        <w:t>індивідуальної програми реабілітації (ІПР)</w:t>
      </w:r>
      <w:r w:rsidR="006E3BAC">
        <w:rPr>
          <w:sz w:val="24"/>
          <w:szCs w:val="24"/>
          <w:lang w:val="uk-UA"/>
        </w:rPr>
        <w:t xml:space="preserve"> або рекомендацій, які є частиною індивідуальної програми реабілітації особи з інвалідністю</w:t>
      </w:r>
      <w:r w:rsidR="00741331">
        <w:rPr>
          <w:sz w:val="24"/>
          <w:szCs w:val="24"/>
          <w:lang w:val="uk-UA"/>
        </w:rPr>
        <w:t xml:space="preserve"> до неї</w:t>
      </w:r>
      <w:r w:rsidR="008556C0">
        <w:rPr>
          <w:sz w:val="24"/>
          <w:szCs w:val="24"/>
          <w:lang w:val="uk-UA"/>
        </w:rPr>
        <w:t>;</w:t>
      </w:r>
    </w:p>
    <w:p w14:paraId="40C7D9E2" w14:textId="77777777" w:rsidR="000F2A2A" w:rsidRDefault="008556C0">
      <w:pPr>
        <w:tabs>
          <w:tab w:val="left" w:pos="720"/>
        </w:tabs>
        <w:overflowPunct w:val="0"/>
        <w:autoSpaceDE w:val="0"/>
        <w:autoSpaceDN w:val="0"/>
        <w:adjustRightInd w:val="0"/>
        <w:ind w:firstLine="360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у разі забезпечення </w:t>
      </w:r>
      <w:r>
        <w:rPr>
          <w:color w:val="000000"/>
          <w:sz w:val="24"/>
          <w:szCs w:val="24"/>
          <w:lang w:val="uk-UA"/>
        </w:rPr>
        <w:t>засобами реабілітації медичного призначення за кошти державного бюджету.</w:t>
      </w:r>
    </w:p>
    <w:p w14:paraId="4DFE940F" w14:textId="77777777" w:rsidR="000F2A2A" w:rsidRDefault="000F2A2A">
      <w:pPr>
        <w:tabs>
          <w:tab w:val="left" w:pos="720"/>
        </w:tabs>
        <w:overflowPunct w:val="0"/>
        <w:autoSpaceDE w:val="0"/>
        <w:autoSpaceDN w:val="0"/>
        <w:adjustRightInd w:val="0"/>
        <w:ind w:firstLine="360"/>
        <w:jc w:val="both"/>
        <w:rPr>
          <w:color w:val="000000"/>
          <w:sz w:val="10"/>
          <w:szCs w:val="16"/>
          <w:lang w:val="uk-UA"/>
        </w:rPr>
      </w:pPr>
    </w:p>
    <w:p w14:paraId="3A82DEF0" w14:textId="77777777" w:rsidR="003A1F72" w:rsidRDefault="003A1F72">
      <w:pPr>
        <w:tabs>
          <w:tab w:val="left" w:pos="720"/>
        </w:tabs>
        <w:overflowPunct w:val="0"/>
        <w:autoSpaceDE w:val="0"/>
        <w:autoSpaceDN w:val="0"/>
        <w:adjustRightInd w:val="0"/>
        <w:ind w:firstLine="360"/>
        <w:jc w:val="both"/>
        <w:rPr>
          <w:color w:val="000000"/>
          <w:sz w:val="10"/>
          <w:szCs w:val="16"/>
          <w:lang w:val="uk-UA"/>
        </w:rPr>
      </w:pPr>
    </w:p>
    <w:p w14:paraId="49AF6EB6" w14:textId="77777777" w:rsidR="003A1F72" w:rsidRDefault="003A1F72">
      <w:pPr>
        <w:tabs>
          <w:tab w:val="left" w:pos="720"/>
        </w:tabs>
        <w:overflowPunct w:val="0"/>
        <w:autoSpaceDE w:val="0"/>
        <w:autoSpaceDN w:val="0"/>
        <w:adjustRightInd w:val="0"/>
        <w:ind w:firstLine="360"/>
        <w:jc w:val="both"/>
        <w:rPr>
          <w:color w:val="000000"/>
          <w:sz w:val="10"/>
          <w:szCs w:val="16"/>
          <w:lang w:val="uk-UA"/>
        </w:rPr>
      </w:pPr>
    </w:p>
    <w:p w14:paraId="6A370791" w14:textId="77777777" w:rsidR="003A1F72" w:rsidRDefault="003A1F72">
      <w:pPr>
        <w:tabs>
          <w:tab w:val="left" w:pos="720"/>
        </w:tabs>
        <w:overflowPunct w:val="0"/>
        <w:autoSpaceDE w:val="0"/>
        <w:autoSpaceDN w:val="0"/>
        <w:adjustRightInd w:val="0"/>
        <w:ind w:firstLine="360"/>
        <w:jc w:val="both"/>
        <w:rPr>
          <w:color w:val="000000"/>
          <w:sz w:val="10"/>
          <w:szCs w:val="16"/>
          <w:lang w:val="uk-UA"/>
        </w:rPr>
      </w:pPr>
    </w:p>
    <w:p w14:paraId="5C2A4281" w14:textId="77777777" w:rsidR="003A1F72" w:rsidRDefault="003A1F72" w:rsidP="003A1F72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>3</w:t>
      </w:r>
    </w:p>
    <w:p w14:paraId="5C46403A" w14:textId="77777777" w:rsidR="003A1F72" w:rsidRPr="003A1F72" w:rsidRDefault="003A1F72">
      <w:pPr>
        <w:tabs>
          <w:tab w:val="left" w:pos="720"/>
        </w:tabs>
        <w:overflowPunct w:val="0"/>
        <w:autoSpaceDE w:val="0"/>
        <w:autoSpaceDN w:val="0"/>
        <w:adjustRightInd w:val="0"/>
        <w:ind w:firstLine="360"/>
        <w:jc w:val="both"/>
        <w:rPr>
          <w:color w:val="000000"/>
          <w:szCs w:val="16"/>
          <w:lang w:val="uk-UA"/>
        </w:rPr>
      </w:pPr>
    </w:p>
    <w:p w14:paraId="0E1AEA75" w14:textId="77777777" w:rsidR="00480FBA" w:rsidRDefault="008556C0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>8.</w:t>
      </w:r>
      <w:r>
        <w:rPr>
          <w:sz w:val="24"/>
          <w:szCs w:val="24"/>
          <w:lang w:val="uk-UA"/>
        </w:rPr>
        <w:tab/>
        <w:t>Особи, інвалідність яких пов'язана з трудовим каліцтвом, що настало від нещасного випадку на виробництві або професійного захворювання, відшкодування</w:t>
      </w:r>
      <w:r w:rsidR="00C5606E">
        <w:rPr>
          <w:sz w:val="24"/>
          <w:szCs w:val="24"/>
          <w:lang w:val="uk-UA"/>
        </w:rPr>
        <w:t xml:space="preserve"> </w:t>
      </w:r>
    </w:p>
    <w:p w14:paraId="39A147DF" w14:textId="77777777" w:rsidR="00480FBA" w:rsidRPr="003A1F72" w:rsidRDefault="00480FBA" w:rsidP="00480FB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jc w:val="center"/>
        <w:rPr>
          <w:sz w:val="10"/>
          <w:szCs w:val="24"/>
          <w:lang w:val="uk-UA"/>
        </w:rPr>
      </w:pPr>
    </w:p>
    <w:p w14:paraId="7B4F06C8" w14:textId="77777777" w:rsidR="000F2A2A" w:rsidRDefault="008556C0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витрат </w:t>
      </w:r>
      <w:r>
        <w:rPr>
          <w:color w:val="000000"/>
          <w:sz w:val="24"/>
          <w:szCs w:val="24"/>
          <w:lang w:val="uk-UA"/>
        </w:rPr>
        <w:t>для придбання засобів реабілітації за кошти бюджету</w:t>
      </w:r>
      <w:r>
        <w:rPr>
          <w:sz w:val="24"/>
          <w:szCs w:val="24"/>
          <w:lang w:val="uk-UA" w:eastAsia="zh-CN"/>
        </w:rPr>
        <w:t xml:space="preserve"> Южноукраїнської міської територіальної громади</w:t>
      </w:r>
      <w:r>
        <w:rPr>
          <w:color w:val="000000"/>
          <w:sz w:val="24"/>
          <w:szCs w:val="24"/>
          <w:lang w:val="uk-UA"/>
        </w:rPr>
        <w:t xml:space="preserve"> не </w:t>
      </w:r>
      <w:r>
        <w:rPr>
          <w:sz w:val="24"/>
          <w:szCs w:val="24"/>
          <w:lang w:val="uk-UA"/>
        </w:rPr>
        <w:t xml:space="preserve">отримують. </w:t>
      </w:r>
    </w:p>
    <w:p w14:paraId="21C41F85" w14:textId="77777777" w:rsidR="000F2A2A" w:rsidRPr="00480FBA" w:rsidRDefault="000F2A2A">
      <w:pPr>
        <w:overflowPunct w:val="0"/>
        <w:autoSpaceDE w:val="0"/>
        <w:autoSpaceDN w:val="0"/>
        <w:adjustRightInd w:val="0"/>
        <w:ind w:firstLine="708"/>
        <w:jc w:val="both"/>
        <w:rPr>
          <w:sz w:val="10"/>
          <w:szCs w:val="16"/>
          <w:lang w:val="uk-UA"/>
        </w:rPr>
      </w:pPr>
    </w:p>
    <w:p w14:paraId="7BF9E457" w14:textId="77777777" w:rsidR="000F2A2A" w:rsidRDefault="008556C0">
      <w:pPr>
        <w:tabs>
          <w:tab w:val="left" w:pos="993"/>
        </w:tabs>
        <w:overflowPunct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9.</w:t>
      </w:r>
      <w:r>
        <w:rPr>
          <w:sz w:val="24"/>
          <w:szCs w:val="24"/>
          <w:lang w:val="uk-UA"/>
        </w:rPr>
        <w:tab/>
        <w:t>Аптечний заклад відпускає</w:t>
      </w:r>
      <w:r>
        <w:rPr>
          <w:color w:val="000000"/>
          <w:sz w:val="24"/>
          <w:szCs w:val="24"/>
          <w:lang w:val="uk-UA"/>
        </w:rPr>
        <w:t xml:space="preserve">, вироби медичного призначення, а </w:t>
      </w:r>
      <w:r w:rsidR="002C6B91">
        <w:rPr>
          <w:color w:val="000000"/>
          <w:sz w:val="24"/>
          <w:szCs w:val="24"/>
          <w:lang w:val="uk-UA"/>
        </w:rPr>
        <w:t>виконавчий комітет П</w:t>
      </w:r>
      <w:r w:rsidR="0032358E">
        <w:rPr>
          <w:color w:val="000000"/>
          <w:sz w:val="24"/>
          <w:szCs w:val="24"/>
          <w:lang w:val="uk-UA"/>
        </w:rPr>
        <w:t>івденноукраїнської міської ради</w:t>
      </w:r>
      <w:r>
        <w:rPr>
          <w:color w:val="000000"/>
          <w:sz w:val="24"/>
          <w:szCs w:val="24"/>
          <w:lang w:val="uk-UA"/>
        </w:rPr>
        <w:t xml:space="preserve"> відшкодовує кошти за:</w:t>
      </w:r>
    </w:p>
    <w:p w14:paraId="3CB9D232" w14:textId="77777777" w:rsidR="000F2A2A" w:rsidRDefault="008556C0">
      <w:pPr>
        <w:tabs>
          <w:tab w:val="left" w:pos="993"/>
        </w:tabs>
        <w:overflowPunct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- </w:t>
      </w:r>
      <w:r>
        <w:rPr>
          <w:sz w:val="24"/>
          <w:szCs w:val="24"/>
          <w:lang w:val="uk-UA"/>
        </w:rPr>
        <w:t>сечоприймачі, катетери (урологічні) на повну суму (100%);</w:t>
      </w:r>
    </w:p>
    <w:p w14:paraId="3FC193EB" w14:textId="77777777" w:rsidR="000F2A2A" w:rsidRDefault="008556C0" w:rsidP="006E3BAC">
      <w:pPr>
        <w:tabs>
          <w:tab w:val="left" w:pos="993"/>
        </w:tabs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паста герметизуючи, 60 грам на 2 місяці на повну суму (100%);</w:t>
      </w:r>
    </w:p>
    <w:p w14:paraId="00546A5A" w14:textId="77777777" w:rsidR="000F2A2A" w:rsidRDefault="008556C0">
      <w:pPr>
        <w:tabs>
          <w:tab w:val="left" w:pos="993"/>
        </w:tabs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абсорбуючий порошок (пудра), 1 флакон на 2 місяця на повну суму (100%);</w:t>
      </w:r>
    </w:p>
    <w:p w14:paraId="4180B937" w14:textId="77777777" w:rsidR="000F2A2A" w:rsidRDefault="008556C0">
      <w:pPr>
        <w:tabs>
          <w:tab w:val="left" w:pos="851"/>
        </w:tabs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засоби для антисептичної обробки під час догляду (дезінфекції рук, ран, обробки шкіри навколо стом), 1 літр на 1 місяць на повну суму (100%);</w:t>
      </w:r>
    </w:p>
    <w:p w14:paraId="024E4781" w14:textId="77777777" w:rsidR="000F2A2A" w:rsidRDefault="008556C0">
      <w:pPr>
        <w:tabs>
          <w:tab w:val="left" w:pos="993"/>
        </w:tabs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>
        <w:rPr>
          <w:color w:val="000000"/>
          <w:sz w:val="24"/>
          <w:szCs w:val="24"/>
          <w:lang w:val="uk-UA"/>
        </w:rPr>
        <w:t xml:space="preserve">фіксуючі стрічки/ремінці сечоприймача до ноги/ліжка, 2 штуки на 3 місяці </w:t>
      </w:r>
      <w:r>
        <w:rPr>
          <w:sz w:val="24"/>
          <w:szCs w:val="24"/>
          <w:lang w:val="uk-UA"/>
        </w:rPr>
        <w:t>на повну суму (100%);</w:t>
      </w:r>
    </w:p>
    <w:p w14:paraId="1019DD88" w14:textId="77777777" w:rsidR="000F2A2A" w:rsidRDefault="008556C0">
      <w:pPr>
        <w:tabs>
          <w:tab w:val="left" w:pos="993"/>
        </w:tabs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>
        <w:rPr>
          <w:color w:val="000000"/>
          <w:sz w:val="24"/>
          <w:szCs w:val="24"/>
          <w:lang w:val="uk-UA"/>
        </w:rPr>
        <w:t>рукавички одноразові (нестерильні) оглядові, не більше 100 штук (50 пар) на</w:t>
      </w:r>
      <w:r>
        <w:rPr>
          <w:color w:val="000000"/>
          <w:sz w:val="24"/>
          <w:szCs w:val="24"/>
          <w:lang w:val="uk-UA"/>
        </w:rPr>
        <w:br/>
        <w:t xml:space="preserve">1 особу на 1 місяць </w:t>
      </w:r>
      <w:r>
        <w:rPr>
          <w:sz w:val="24"/>
          <w:szCs w:val="24"/>
          <w:lang w:val="uk-UA"/>
        </w:rPr>
        <w:t>на повну суму (100%);</w:t>
      </w:r>
    </w:p>
    <w:p w14:paraId="4B5470B1" w14:textId="77777777" w:rsidR="000F2A2A" w:rsidRDefault="008556C0">
      <w:pPr>
        <w:tabs>
          <w:tab w:val="left" w:pos="993"/>
        </w:tabs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>
        <w:rPr>
          <w:color w:val="000000"/>
          <w:sz w:val="24"/>
          <w:szCs w:val="24"/>
          <w:lang w:val="uk-UA"/>
        </w:rPr>
        <w:t>лубриканти водорозчинні (для перемінної катетеризації),</w:t>
      </w:r>
      <w:r>
        <w:rPr>
          <w:sz w:val="24"/>
          <w:szCs w:val="24"/>
          <w:lang w:val="uk-UA"/>
        </w:rPr>
        <w:t xml:space="preserve"> 250 мл. на 1 місяць на 1 особу на повну суму (100%);</w:t>
      </w:r>
    </w:p>
    <w:p w14:paraId="01740F52" w14:textId="77777777" w:rsidR="000F2A2A" w:rsidRDefault="008556C0">
      <w:pPr>
        <w:tabs>
          <w:tab w:val="left" w:pos="993"/>
        </w:tabs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- підгузки, урологічні прокладки (</w:t>
      </w:r>
      <w:proofErr w:type="spellStart"/>
      <w:r>
        <w:rPr>
          <w:color w:val="000000"/>
          <w:sz w:val="24"/>
          <w:szCs w:val="24"/>
          <w:lang w:val="uk-UA"/>
        </w:rPr>
        <w:t>високопоглинаючі</w:t>
      </w:r>
      <w:proofErr w:type="spellEnd"/>
      <w:r>
        <w:rPr>
          <w:color w:val="000000"/>
          <w:sz w:val="24"/>
          <w:szCs w:val="24"/>
          <w:lang w:val="uk-UA"/>
        </w:rPr>
        <w:t xml:space="preserve">), пелюшки, присипки (за потребою) </w:t>
      </w:r>
      <w:r>
        <w:rPr>
          <w:sz w:val="24"/>
          <w:szCs w:val="24"/>
          <w:lang w:val="uk-UA"/>
        </w:rPr>
        <w:t>на суму, що не перевищує 690,00 грн</w:t>
      </w:r>
      <w:r w:rsidR="00FE1496">
        <w:rPr>
          <w:sz w:val="24"/>
          <w:szCs w:val="24"/>
          <w:lang w:val="uk-UA"/>
        </w:rPr>
        <w:t xml:space="preserve"> </w:t>
      </w:r>
      <w:r w:rsidR="00480FBA">
        <w:rPr>
          <w:sz w:val="24"/>
          <w:szCs w:val="24"/>
          <w:lang w:val="uk-UA"/>
        </w:rPr>
        <w:t>(шістсот дев’яносто гривень,                        00 копійок)</w:t>
      </w:r>
      <w:r>
        <w:rPr>
          <w:sz w:val="24"/>
          <w:szCs w:val="24"/>
          <w:lang w:val="uk-UA"/>
        </w:rPr>
        <w:t xml:space="preserve"> на один місяць для однієї особи;</w:t>
      </w:r>
    </w:p>
    <w:p w14:paraId="5C7C682C" w14:textId="77777777" w:rsidR="000F2A2A" w:rsidRDefault="008556C0">
      <w:pPr>
        <w:tabs>
          <w:tab w:val="left" w:pos="993"/>
        </w:tabs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proofErr w:type="spellStart"/>
      <w:r>
        <w:rPr>
          <w:sz w:val="24"/>
          <w:szCs w:val="24"/>
          <w:lang w:val="uk-UA"/>
        </w:rPr>
        <w:t>калоприймачі</w:t>
      </w:r>
      <w:proofErr w:type="spellEnd"/>
      <w:r>
        <w:rPr>
          <w:sz w:val="24"/>
          <w:szCs w:val="24"/>
          <w:lang w:val="uk-UA"/>
        </w:rPr>
        <w:t xml:space="preserve"> на суму, що не перевищує 2</w:t>
      </w:r>
      <w:r w:rsidR="00480FB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367,00 грн</w:t>
      </w:r>
      <w:r w:rsidR="00480FBA">
        <w:rPr>
          <w:sz w:val="24"/>
          <w:szCs w:val="24"/>
          <w:lang w:val="uk-UA"/>
        </w:rPr>
        <w:t xml:space="preserve"> (дві тисячі триста шістдесят сім гривень, 00 копійок)</w:t>
      </w:r>
      <w:r>
        <w:rPr>
          <w:sz w:val="24"/>
          <w:szCs w:val="24"/>
          <w:lang w:val="uk-UA"/>
        </w:rPr>
        <w:t xml:space="preserve"> на місяць для однієї особи;</w:t>
      </w:r>
    </w:p>
    <w:p w14:paraId="2BB54058" w14:textId="77777777" w:rsidR="000F2A2A" w:rsidRDefault="008556C0">
      <w:pPr>
        <w:tabs>
          <w:tab w:val="left" w:pos="993"/>
        </w:tabs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 мішки уростомні на суму, що не перевищує 1</w:t>
      </w:r>
      <w:r w:rsidR="0032358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830</w:t>
      </w:r>
      <w:r w:rsidR="0032358E">
        <w:rPr>
          <w:sz w:val="24"/>
          <w:szCs w:val="24"/>
          <w:lang w:val="uk-UA"/>
        </w:rPr>
        <w:t>,00</w:t>
      </w:r>
      <w:r>
        <w:rPr>
          <w:sz w:val="24"/>
          <w:szCs w:val="24"/>
          <w:lang w:val="uk-UA"/>
        </w:rPr>
        <w:t xml:space="preserve"> грн</w:t>
      </w:r>
      <w:r w:rsidR="0032358E">
        <w:rPr>
          <w:sz w:val="24"/>
          <w:szCs w:val="24"/>
          <w:lang w:val="uk-UA"/>
        </w:rPr>
        <w:t xml:space="preserve"> (одна тисяча вісімсот тридцять гривень, 00 копійок)</w:t>
      </w:r>
      <w:r>
        <w:rPr>
          <w:sz w:val="24"/>
          <w:szCs w:val="24"/>
          <w:lang w:val="uk-UA"/>
        </w:rPr>
        <w:t xml:space="preserve"> на місяць для однієї особи.</w:t>
      </w:r>
    </w:p>
    <w:p w14:paraId="63724589" w14:textId="77777777" w:rsidR="003A1F72" w:rsidRPr="003A1F72" w:rsidRDefault="003A1F72">
      <w:pPr>
        <w:tabs>
          <w:tab w:val="left" w:pos="993"/>
        </w:tabs>
        <w:overflowPunct w:val="0"/>
        <w:autoSpaceDE w:val="0"/>
        <w:autoSpaceDN w:val="0"/>
        <w:adjustRightInd w:val="0"/>
        <w:ind w:firstLine="708"/>
        <w:jc w:val="both"/>
        <w:rPr>
          <w:sz w:val="10"/>
          <w:szCs w:val="24"/>
          <w:lang w:val="uk-UA"/>
        </w:rPr>
      </w:pPr>
    </w:p>
    <w:p w14:paraId="31E2833E" w14:textId="77777777" w:rsidR="000F2A2A" w:rsidRDefault="007F3FBC">
      <w:pPr>
        <w:tabs>
          <w:tab w:val="left" w:pos="993"/>
        </w:tabs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uk-UA"/>
        </w:rPr>
      </w:pPr>
      <w:r w:rsidRPr="007F3FBC">
        <w:rPr>
          <w:sz w:val="24"/>
          <w:szCs w:val="24"/>
          <w:lang w:val="uk-UA"/>
        </w:rPr>
        <w:t>9.</w:t>
      </w:r>
      <w:r>
        <w:rPr>
          <w:sz w:val="24"/>
          <w:szCs w:val="24"/>
          <w:lang w:val="uk-UA"/>
        </w:rPr>
        <w:t>1</w:t>
      </w:r>
      <w:r w:rsidRPr="007F3FBC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Щомісячно, до 5 числа, аптечний заклад надає</w:t>
      </w:r>
      <w:r w:rsidR="0035766C">
        <w:rPr>
          <w:sz w:val="24"/>
          <w:szCs w:val="24"/>
          <w:lang w:val="uk-UA"/>
        </w:rPr>
        <w:t xml:space="preserve"> виконавчому комітету Південноукраїнської міської ради</w:t>
      </w:r>
      <w:r>
        <w:rPr>
          <w:sz w:val="24"/>
          <w:szCs w:val="24"/>
          <w:lang w:val="uk-UA"/>
        </w:rPr>
        <w:t xml:space="preserve"> реєстр відпущених виробів медичного призначення</w:t>
      </w:r>
      <w:r w:rsidR="0035766C" w:rsidRPr="0035766C">
        <w:rPr>
          <w:sz w:val="22"/>
          <w:szCs w:val="22"/>
          <w:lang w:val="uk-UA"/>
        </w:rPr>
        <w:t xml:space="preserve"> </w:t>
      </w:r>
      <w:r w:rsidR="0035766C" w:rsidRPr="0035766C">
        <w:rPr>
          <w:sz w:val="24"/>
          <w:szCs w:val="24"/>
          <w:lang w:val="uk-UA"/>
        </w:rPr>
        <w:t>(із зазначенням в них прізвища ім’я по батькові, назви та кількості відпущеного виробу медичного призначення з зазначенням ціни)</w:t>
      </w:r>
      <w:r w:rsidR="00F87CE6" w:rsidRPr="0035766C">
        <w:rPr>
          <w:sz w:val="24"/>
          <w:szCs w:val="24"/>
          <w:lang w:val="uk-UA"/>
        </w:rPr>
        <w:t xml:space="preserve">, </w:t>
      </w:r>
      <w:r w:rsidR="00F87CE6">
        <w:rPr>
          <w:sz w:val="24"/>
          <w:szCs w:val="24"/>
          <w:lang w:val="uk-UA"/>
        </w:rPr>
        <w:t xml:space="preserve">рахунок та акт </w:t>
      </w:r>
      <w:r w:rsidR="0035766C">
        <w:rPr>
          <w:sz w:val="24"/>
          <w:szCs w:val="24"/>
          <w:lang w:val="uk-UA"/>
        </w:rPr>
        <w:t>виконаних робіт.</w:t>
      </w:r>
    </w:p>
    <w:p w14:paraId="59D1BFA2" w14:textId="77777777" w:rsidR="003A1F72" w:rsidRPr="003A1F72" w:rsidRDefault="003A1F72">
      <w:pPr>
        <w:tabs>
          <w:tab w:val="left" w:pos="993"/>
        </w:tabs>
        <w:overflowPunct w:val="0"/>
        <w:autoSpaceDE w:val="0"/>
        <w:autoSpaceDN w:val="0"/>
        <w:adjustRightInd w:val="0"/>
        <w:ind w:firstLine="708"/>
        <w:jc w:val="both"/>
        <w:rPr>
          <w:sz w:val="10"/>
          <w:szCs w:val="24"/>
          <w:lang w:val="uk-UA"/>
        </w:rPr>
      </w:pPr>
    </w:p>
    <w:p w14:paraId="5EB18915" w14:textId="77777777" w:rsidR="000F2A2A" w:rsidRDefault="008556C0">
      <w:pPr>
        <w:pStyle w:val="a7"/>
        <w:overflowPunct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10. </w:t>
      </w:r>
      <w:r>
        <w:rPr>
          <w:color w:val="000000" w:themeColor="text1"/>
          <w:sz w:val="24"/>
          <w:szCs w:val="24"/>
          <w:lang w:val="uk-UA"/>
        </w:rPr>
        <w:t xml:space="preserve">Для забезпечення </w:t>
      </w:r>
      <w:proofErr w:type="spellStart"/>
      <w:r>
        <w:rPr>
          <w:color w:val="000000" w:themeColor="text1"/>
          <w:sz w:val="24"/>
          <w:szCs w:val="24"/>
          <w:lang w:val="uk-UA"/>
        </w:rPr>
        <w:t>калоприймачами</w:t>
      </w:r>
      <w:proofErr w:type="spellEnd"/>
      <w:r>
        <w:rPr>
          <w:color w:val="000000" w:themeColor="text1"/>
          <w:sz w:val="24"/>
          <w:szCs w:val="24"/>
          <w:lang w:val="uk-UA"/>
        </w:rPr>
        <w:t>, підгузками, урологічними прокладками (</w:t>
      </w:r>
      <w:proofErr w:type="spellStart"/>
      <w:r>
        <w:rPr>
          <w:color w:val="000000" w:themeColor="text1"/>
          <w:sz w:val="24"/>
          <w:szCs w:val="24"/>
          <w:lang w:val="uk-UA"/>
        </w:rPr>
        <w:t>високопоглинаючими</w:t>
      </w:r>
      <w:proofErr w:type="spellEnd"/>
      <w:r>
        <w:rPr>
          <w:color w:val="000000" w:themeColor="text1"/>
          <w:sz w:val="24"/>
          <w:szCs w:val="24"/>
          <w:lang w:val="uk-UA"/>
        </w:rPr>
        <w:t xml:space="preserve">), пелюшками, присипкою (за </w:t>
      </w:r>
      <w:r>
        <w:rPr>
          <w:sz w:val="24"/>
          <w:szCs w:val="24"/>
          <w:lang w:val="uk-UA"/>
        </w:rPr>
        <w:t xml:space="preserve">потребою), мішками уростомними, пастою герметизуючою, абсорбуючим порошком (пудрою), засобами для антисептичної обробки під час догляду (дезінфекції рук, ран, обробки шкіри навколо стом), фіксуючими стрічками/ремінцями сечоприймача до ноги/ліжка, рукавичками одноразовими (нестерильними) оглядовими, лубрикантами водорозчинними (для перемінної катетеризації), </w:t>
      </w:r>
      <w:r w:rsidR="00291FA5">
        <w:rPr>
          <w:sz w:val="24"/>
          <w:szCs w:val="24"/>
          <w:lang w:val="uk-UA"/>
        </w:rPr>
        <w:t>виконавчий комітет Південноукраїнської міської</w:t>
      </w:r>
      <w:r w:rsidR="0032358E">
        <w:rPr>
          <w:sz w:val="24"/>
          <w:szCs w:val="24"/>
          <w:lang w:val="uk-UA"/>
        </w:rPr>
        <w:t xml:space="preserve"> </w:t>
      </w:r>
      <w:r w:rsidR="00291FA5">
        <w:rPr>
          <w:sz w:val="24"/>
          <w:szCs w:val="24"/>
          <w:lang w:val="uk-UA"/>
        </w:rPr>
        <w:t>ради</w:t>
      </w:r>
      <w:r w:rsidR="0032358E">
        <w:rPr>
          <w:sz w:val="24"/>
          <w:szCs w:val="24"/>
          <w:lang w:val="uk-UA"/>
        </w:rPr>
        <w:t xml:space="preserve"> (відділ охорони здоров’я Південноукраїнської міської ради)</w:t>
      </w:r>
      <w:r>
        <w:rPr>
          <w:sz w:val="24"/>
          <w:szCs w:val="24"/>
          <w:lang w:val="uk-UA"/>
        </w:rPr>
        <w:t xml:space="preserve"> видає талони особі з інвалідністю або законному представнику особи з інвалідністю, дитини з інвалідністю з місяця звернення, термін дії кожного талону – один місяць.</w:t>
      </w:r>
    </w:p>
    <w:p w14:paraId="5BE4E5A9" w14:textId="77777777" w:rsidR="000F2A2A" w:rsidRDefault="008556C0">
      <w:pPr>
        <w:pStyle w:val="a7"/>
        <w:overflowPunct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Для забезпечення сечоприймачами, катетерами (урологічними),</w:t>
      </w:r>
      <w:r>
        <w:rPr>
          <w:color w:val="C00000"/>
          <w:sz w:val="24"/>
          <w:szCs w:val="24"/>
          <w:lang w:val="uk-UA"/>
        </w:rPr>
        <w:t xml:space="preserve"> </w:t>
      </w:r>
      <w:r w:rsidR="00291FA5">
        <w:rPr>
          <w:sz w:val="24"/>
          <w:szCs w:val="24"/>
          <w:lang w:val="uk-UA"/>
        </w:rPr>
        <w:t>виконавчий комітет Південноукраїнської міської ради</w:t>
      </w:r>
      <w:r w:rsidR="00C46B83">
        <w:rPr>
          <w:sz w:val="24"/>
          <w:szCs w:val="24"/>
          <w:lang w:val="uk-UA"/>
        </w:rPr>
        <w:t xml:space="preserve"> </w:t>
      </w:r>
      <w:r w:rsidR="0032358E">
        <w:rPr>
          <w:sz w:val="24"/>
          <w:szCs w:val="24"/>
          <w:lang w:val="uk-UA"/>
        </w:rPr>
        <w:t xml:space="preserve">(відділ охорони здоров’я Південноукраїнської міської ради) </w:t>
      </w:r>
      <w:r w:rsidR="00C46B83">
        <w:rPr>
          <w:sz w:val="24"/>
          <w:szCs w:val="24"/>
          <w:lang w:val="uk-UA"/>
        </w:rPr>
        <w:t>видає</w:t>
      </w:r>
      <w:r>
        <w:rPr>
          <w:sz w:val="24"/>
          <w:szCs w:val="24"/>
          <w:lang w:val="uk-UA"/>
        </w:rPr>
        <w:t xml:space="preserve"> талони особі з інвалідністю або законному представнику особи з інвалідністю, дитини з інвалідністю з місяця звернення, термін дії кожного талону – один місяць, враховуючи довідку про кількість необхідних виробів медичних призначень виданої лікуючим лікарем.</w:t>
      </w:r>
    </w:p>
    <w:p w14:paraId="774B67F9" w14:textId="77777777" w:rsidR="000F2A2A" w:rsidRPr="00480FBA" w:rsidRDefault="000F2A2A">
      <w:pPr>
        <w:overflowPunct w:val="0"/>
        <w:autoSpaceDE w:val="0"/>
        <w:autoSpaceDN w:val="0"/>
        <w:adjustRightInd w:val="0"/>
        <w:ind w:firstLine="708"/>
        <w:jc w:val="both"/>
        <w:rPr>
          <w:sz w:val="10"/>
          <w:szCs w:val="16"/>
          <w:lang w:val="uk-UA"/>
        </w:rPr>
      </w:pPr>
    </w:p>
    <w:p w14:paraId="22E0A4A9" w14:textId="77777777" w:rsidR="000F2A2A" w:rsidRPr="0035766C" w:rsidRDefault="008556C0">
      <w:pPr>
        <w:tabs>
          <w:tab w:val="left" w:pos="1134"/>
        </w:tabs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  <w:lang w:val="uk-UA"/>
        </w:rPr>
      </w:pPr>
      <w:r w:rsidRPr="0035766C">
        <w:rPr>
          <w:sz w:val="24"/>
          <w:szCs w:val="24"/>
          <w:lang w:val="uk-UA"/>
        </w:rPr>
        <w:t>11.</w:t>
      </w:r>
      <w:r w:rsidRPr="0035766C">
        <w:rPr>
          <w:sz w:val="24"/>
          <w:szCs w:val="24"/>
          <w:lang w:val="uk-UA"/>
        </w:rPr>
        <w:tab/>
        <w:t>Перераху</w:t>
      </w:r>
      <w:r w:rsidR="00C46B83" w:rsidRPr="0035766C">
        <w:rPr>
          <w:sz w:val="24"/>
          <w:szCs w:val="24"/>
          <w:lang w:val="uk-UA"/>
        </w:rPr>
        <w:t xml:space="preserve">вання коштів аптечному закладу виконавчим комітетом Південноукраїнської міської ради </w:t>
      </w:r>
      <w:r w:rsidRPr="0035766C">
        <w:rPr>
          <w:sz w:val="24"/>
          <w:szCs w:val="24"/>
          <w:lang w:val="uk-UA"/>
        </w:rPr>
        <w:t xml:space="preserve">здійснюється відповідно до укладеного договору, </w:t>
      </w:r>
      <w:r w:rsidR="004B6307" w:rsidRPr="0035766C">
        <w:rPr>
          <w:sz w:val="24"/>
          <w:szCs w:val="24"/>
          <w:lang w:val="uk-UA"/>
        </w:rPr>
        <w:t>у межах обсягів бюджетних призначень, затве</w:t>
      </w:r>
      <w:r w:rsidR="0010306C" w:rsidRPr="0035766C">
        <w:rPr>
          <w:sz w:val="24"/>
          <w:szCs w:val="24"/>
          <w:lang w:val="uk-UA"/>
        </w:rPr>
        <w:t>рджених на відповідний період за визначеним напрямком</w:t>
      </w:r>
      <w:r w:rsidRPr="0035766C">
        <w:rPr>
          <w:sz w:val="24"/>
          <w:szCs w:val="24"/>
          <w:lang w:val="uk-UA"/>
        </w:rPr>
        <w:t>, після отримання реєстру, рахунку та акту виконаних робіт.</w:t>
      </w:r>
    </w:p>
    <w:p w14:paraId="1F199BC6" w14:textId="77777777" w:rsidR="00480FBA" w:rsidRPr="0035766C" w:rsidRDefault="00480FBA" w:rsidP="00C5606E">
      <w:pPr>
        <w:tabs>
          <w:tab w:val="left" w:pos="720"/>
        </w:tabs>
        <w:overflowPunct w:val="0"/>
        <w:autoSpaceDE w:val="0"/>
        <w:autoSpaceDN w:val="0"/>
        <w:adjustRightInd w:val="0"/>
        <w:ind w:firstLine="360"/>
        <w:jc w:val="both"/>
        <w:rPr>
          <w:sz w:val="10"/>
          <w:szCs w:val="24"/>
          <w:lang w:val="uk-UA"/>
        </w:rPr>
      </w:pPr>
    </w:p>
    <w:p w14:paraId="3479AD22" w14:textId="77777777" w:rsidR="000F2A2A" w:rsidRDefault="0035766C" w:rsidP="0035766C">
      <w:pPr>
        <w:tabs>
          <w:tab w:val="left" w:pos="720"/>
        </w:tabs>
        <w:overflowPunct w:val="0"/>
        <w:autoSpaceDE w:val="0"/>
        <w:autoSpaceDN w:val="0"/>
        <w:adjustRightInd w:val="0"/>
        <w:ind w:firstLine="36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ab/>
      </w:r>
      <w:r w:rsidR="008556C0" w:rsidRPr="0035766C">
        <w:rPr>
          <w:sz w:val="24"/>
          <w:szCs w:val="24"/>
          <w:lang w:val="uk-UA"/>
        </w:rPr>
        <w:t xml:space="preserve">12. </w:t>
      </w:r>
      <w:r w:rsidR="00C5606E" w:rsidRPr="0035766C">
        <w:rPr>
          <w:sz w:val="24"/>
          <w:szCs w:val="24"/>
          <w:lang w:val="uk-UA"/>
        </w:rPr>
        <w:t xml:space="preserve">Фінансове управління Південноукраїнської міської ради на підставі отриманих документів перераховує кошти на рахунок виконавчого комітету Південноукраїнської міської ради у межах обсягів бюджетних призначень, затверджених на відповідний період </w:t>
      </w:r>
      <w:r w:rsidR="00A05085" w:rsidRPr="0035766C">
        <w:rPr>
          <w:sz w:val="24"/>
          <w:szCs w:val="24"/>
          <w:lang w:val="uk-UA"/>
        </w:rPr>
        <w:t>за визначеним напрямком</w:t>
      </w:r>
      <w:r w:rsidR="00C5606E" w:rsidRPr="0035766C">
        <w:rPr>
          <w:sz w:val="24"/>
          <w:szCs w:val="24"/>
          <w:lang w:val="uk-UA"/>
        </w:rPr>
        <w:t>.</w:t>
      </w:r>
    </w:p>
    <w:p w14:paraId="3AF3BFA7" w14:textId="77777777" w:rsidR="00CA2742" w:rsidRDefault="00CA2742" w:rsidP="0035766C">
      <w:pPr>
        <w:tabs>
          <w:tab w:val="left" w:pos="720"/>
        </w:tabs>
        <w:overflowPunct w:val="0"/>
        <w:autoSpaceDE w:val="0"/>
        <w:autoSpaceDN w:val="0"/>
        <w:adjustRightInd w:val="0"/>
        <w:ind w:firstLine="360"/>
        <w:jc w:val="both"/>
        <w:rPr>
          <w:sz w:val="24"/>
          <w:szCs w:val="24"/>
          <w:lang w:val="uk-UA"/>
        </w:rPr>
      </w:pPr>
    </w:p>
    <w:p w14:paraId="340C3C64" w14:textId="77777777" w:rsidR="00CA2742" w:rsidRDefault="00CA2742" w:rsidP="0035766C">
      <w:pPr>
        <w:tabs>
          <w:tab w:val="left" w:pos="720"/>
        </w:tabs>
        <w:overflowPunct w:val="0"/>
        <w:autoSpaceDE w:val="0"/>
        <w:autoSpaceDN w:val="0"/>
        <w:adjustRightInd w:val="0"/>
        <w:ind w:firstLine="360"/>
        <w:jc w:val="both"/>
        <w:rPr>
          <w:sz w:val="24"/>
          <w:szCs w:val="24"/>
          <w:lang w:val="uk-UA"/>
        </w:rPr>
      </w:pPr>
    </w:p>
    <w:p w14:paraId="5475902F" w14:textId="77777777" w:rsidR="00CA2742" w:rsidRDefault="00CA2742" w:rsidP="00CA2742">
      <w:pPr>
        <w:tabs>
          <w:tab w:val="left" w:pos="720"/>
        </w:tabs>
        <w:overflowPunct w:val="0"/>
        <w:autoSpaceDE w:val="0"/>
        <w:autoSpaceDN w:val="0"/>
        <w:adjustRightInd w:val="0"/>
        <w:ind w:firstLine="36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</w:t>
      </w:r>
    </w:p>
    <w:sectPr w:rsidR="00CA2742">
      <w:pgSz w:w="11906" w:h="16838"/>
      <w:pgMar w:top="1134" w:right="680" w:bottom="85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2BAD9" w14:textId="77777777" w:rsidR="00247848" w:rsidRDefault="00247848">
      <w:r>
        <w:separator/>
      </w:r>
    </w:p>
  </w:endnote>
  <w:endnote w:type="continuationSeparator" w:id="0">
    <w:p w14:paraId="7AE6B674" w14:textId="77777777" w:rsidR="00247848" w:rsidRDefault="0024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677CC" w14:textId="77777777" w:rsidR="00247848" w:rsidRDefault="00247848">
      <w:r>
        <w:separator/>
      </w:r>
    </w:p>
  </w:footnote>
  <w:footnote w:type="continuationSeparator" w:id="0">
    <w:p w14:paraId="70E09B89" w14:textId="77777777" w:rsidR="00247848" w:rsidRDefault="00247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43DDE"/>
    <w:multiLevelType w:val="hybridMultilevel"/>
    <w:tmpl w:val="C6E8301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29"/>
    <w:rsid w:val="0001105E"/>
    <w:rsid w:val="0001768D"/>
    <w:rsid w:val="0002160A"/>
    <w:rsid w:val="00022DC1"/>
    <w:rsid w:val="00035F7F"/>
    <w:rsid w:val="00053F11"/>
    <w:rsid w:val="00060F98"/>
    <w:rsid w:val="000618DC"/>
    <w:rsid w:val="00066E5B"/>
    <w:rsid w:val="000703C1"/>
    <w:rsid w:val="000834AD"/>
    <w:rsid w:val="00086048"/>
    <w:rsid w:val="000870B4"/>
    <w:rsid w:val="000A0755"/>
    <w:rsid w:val="000B2BF3"/>
    <w:rsid w:val="000B5E9C"/>
    <w:rsid w:val="000B6173"/>
    <w:rsid w:val="000C7407"/>
    <w:rsid w:val="000D1FA5"/>
    <w:rsid w:val="000F2A2A"/>
    <w:rsid w:val="0010306C"/>
    <w:rsid w:val="001100B8"/>
    <w:rsid w:val="001170B3"/>
    <w:rsid w:val="001468A0"/>
    <w:rsid w:val="00150364"/>
    <w:rsid w:val="00156415"/>
    <w:rsid w:val="0016338A"/>
    <w:rsid w:val="0018298E"/>
    <w:rsid w:val="001859FA"/>
    <w:rsid w:val="001939E9"/>
    <w:rsid w:val="001979F5"/>
    <w:rsid w:val="001B33F2"/>
    <w:rsid w:val="001B448D"/>
    <w:rsid w:val="001B4E90"/>
    <w:rsid w:val="001C5DC2"/>
    <w:rsid w:val="001F185F"/>
    <w:rsid w:val="00203D4F"/>
    <w:rsid w:val="002176A9"/>
    <w:rsid w:val="00220490"/>
    <w:rsid w:val="0022751D"/>
    <w:rsid w:val="00230F57"/>
    <w:rsid w:val="00247848"/>
    <w:rsid w:val="002544DA"/>
    <w:rsid w:val="0027630E"/>
    <w:rsid w:val="00291FA5"/>
    <w:rsid w:val="002B2FFE"/>
    <w:rsid w:val="002B7435"/>
    <w:rsid w:val="002C4E8A"/>
    <w:rsid w:val="002C6B91"/>
    <w:rsid w:val="002E2D83"/>
    <w:rsid w:val="00307DCE"/>
    <w:rsid w:val="00311C7D"/>
    <w:rsid w:val="003213CA"/>
    <w:rsid w:val="0032358E"/>
    <w:rsid w:val="00332C33"/>
    <w:rsid w:val="0035324D"/>
    <w:rsid w:val="00355076"/>
    <w:rsid w:val="00356C40"/>
    <w:rsid w:val="0035766C"/>
    <w:rsid w:val="00381DC2"/>
    <w:rsid w:val="00390AAF"/>
    <w:rsid w:val="003970B3"/>
    <w:rsid w:val="003A1F72"/>
    <w:rsid w:val="003B60AA"/>
    <w:rsid w:val="003C7E32"/>
    <w:rsid w:val="003D1429"/>
    <w:rsid w:val="003D1602"/>
    <w:rsid w:val="003D3113"/>
    <w:rsid w:val="003D4068"/>
    <w:rsid w:val="003E2890"/>
    <w:rsid w:val="003F1C7D"/>
    <w:rsid w:val="00401340"/>
    <w:rsid w:val="004204EC"/>
    <w:rsid w:val="00425C72"/>
    <w:rsid w:val="004305D6"/>
    <w:rsid w:val="004643E0"/>
    <w:rsid w:val="00472584"/>
    <w:rsid w:val="00480FBA"/>
    <w:rsid w:val="004923CA"/>
    <w:rsid w:val="00496D09"/>
    <w:rsid w:val="004B455A"/>
    <w:rsid w:val="004B5CFF"/>
    <w:rsid w:val="004B6307"/>
    <w:rsid w:val="004D679D"/>
    <w:rsid w:val="00554518"/>
    <w:rsid w:val="0056628B"/>
    <w:rsid w:val="00572342"/>
    <w:rsid w:val="0057652F"/>
    <w:rsid w:val="005A1FCC"/>
    <w:rsid w:val="005A41B3"/>
    <w:rsid w:val="005B3540"/>
    <w:rsid w:val="005F6D78"/>
    <w:rsid w:val="005F7336"/>
    <w:rsid w:val="00607561"/>
    <w:rsid w:val="00626A33"/>
    <w:rsid w:val="006324EE"/>
    <w:rsid w:val="00641638"/>
    <w:rsid w:val="00650D22"/>
    <w:rsid w:val="0065554B"/>
    <w:rsid w:val="00656409"/>
    <w:rsid w:val="00657D15"/>
    <w:rsid w:val="006671C8"/>
    <w:rsid w:val="006967A8"/>
    <w:rsid w:val="0069779A"/>
    <w:rsid w:val="006A60C6"/>
    <w:rsid w:val="006C424D"/>
    <w:rsid w:val="006C576D"/>
    <w:rsid w:val="006D048A"/>
    <w:rsid w:val="006E3BAC"/>
    <w:rsid w:val="007236B3"/>
    <w:rsid w:val="007313CA"/>
    <w:rsid w:val="0073180A"/>
    <w:rsid w:val="00741331"/>
    <w:rsid w:val="007871B2"/>
    <w:rsid w:val="00790470"/>
    <w:rsid w:val="00793FE3"/>
    <w:rsid w:val="007B0020"/>
    <w:rsid w:val="007D3A36"/>
    <w:rsid w:val="007F0100"/>
    <w:rsid w:val="007F3FBC"/>
    <w:rsid w:val="007F41DB"/>
    <w:rsid w:val="0082315B"/>
    <w:rsid w:val="00824381"/>
    <w:rsid w:val="00831F52"/>
    <w:rsid w:val="00833B04"/>
    <w:rsid w:val="008370BC"/>
    <w:rsid w:val="008378A6"/>
    <w:rsid w:val="00845193"/>
    <w:rsid w:val="008540BA"/>
    <w:rsid w:val="008556C0"/>
    <w:rsid w:val="00870576"/>
    <w:rsid w:val="00872C9B"/>
    <w:rsid w:val="008957CB"/>
    <w:rsid w:val="008A77B4"/>
    <w:rsid w:val="008B2F79"/>
    <w:rsid w:val="008C5650"/>
    <w:rsid w:val="008C755C"/>
    <w:rsid w:val="008D3EFC"/>
    <w:rsid w:val="008D7DDD"/>
    <w:rsid w:val="00901DD4"/>
    <w:rsid w:val="0090278B"/>
    <w:rsid w:val="00903135"/>
    <w:rsid w:val="00904170"/>
    <w:rsid w:val="0091365D"/>
    <w:rsid w:val="00921041"/>
    <w:rsid w:val="009278D0"/>
    <w:rsid w:val="0093005A"/>
    <w:rsid w:val="00950C9E"/>
    <w:rsid w:val="0095161D"/>
    <w:rsid w:val="009538E0"/>
    <w:rsid w:val="0095502F"/>
    <w:rsid w:val="00955ECD"/>
    <w:rsid w:val="00997180"/>
    <w:rsid w:val="009C3743"/>
    <w:rsid w:val="009D6E6F"/>
    <w:rsid w:val="00A00078"/>
    <w:rsid w:val="00A05085"/>
    <w:rsid w:val="00A30301"/>
    <w:rsid w:val="00A3223E"/>
    <w:rsid w:val="00A71A80"/>
    <w:rsid w:val="00A77203"/>
    <w:rsid w:val="00A90958"/>
    <w:rsid w:val="00AB1B03"/>
    <w:rsid w:val="00AC0770"/>
    <w:rsid w:val="00AC4599"/>
    <w:rsid w:val="00B22A27"/>
    <w:rsid w:val="00B44FB6"/>
    <w:rsid w:val="00B603D1"/>
    <w:rsid w:val="00B6324B"/>
    <w:rsid w:val="00B7048F"/>
    <w:rsid w:val="00B75202"/>
    <w:rsid w:val="00B96012"/>
    <w:rsid w:val="00BA5143"/>
    <w:rsid w:val="00BA5B4D"/>
    <w:rsid w:val="00BA6B3C"/>
    <w:rsid w:val="00BC5B46"/>
    <w:rsid w:val="00BD4DFD"/>
    <w:rsid w:val="00BE7FBA"/>
    <w:rsid w:val="00BF58F0"/>
    <w:rsid w:val="00C109E0"/>
    <w:rsid w:val="00C148DA"/>
    <w:rsid w:val="00C46B83"/>
    <w:rsid w:val="00C5606E"/>
    <w:rsid w:val="00C645AA"/>
    <w:rsid w:val="00C77AC6"/>
    <w:rsid w:val="00C80A9E"/>
    <w:rsid w:val="00C938EB"/>
    <w:rsid w:val="00CA2742"/>
    <w:rsid w:val="00CB7B0B"/>
    <w:rsid w:val="00CC6802"/>
    <w:rsid w:val="00CE6DF0"/>
    <w:rsid w:val="00CF730C"/>
    <w:rsid w:val="00D05054"/>
    <w:rsid w:val="00D11D5A"/>
    <w:rsid w:val="00D13E5E"/>
    <w:rsid w:val="00D26470"/>
    <w:rsid w:val="00D31195"/>
    <w:rsid w:val="00D356C6"/>
    <w:rsid w:val="00D4041C"/>
    <w:rsid w:val="00D4552F"/>
    <w:rsid w:val="00D549BD"/>
    <w:rsid w:val="00D635A6"/>
    <w:rsid w:val="00D71A60"/>
    <w:rsid w:val="00D7356C"/>
    <w:rsid w:val="00DC11D8"/>
    <w:rsid w:val="00DC5914"/>
    <w:rsid w:val="00DC5CFB"/>
    <w:rsid w:val="00DD04E0"/>
    <w:rsid w:val="00DD3E57"/>
    <w:rsid w:val="00DD405B"/>
    <w:rsid w:val="00DD4552"/>
    <w:rsid w:val="00DE2AF9"/>
    <w:rsid w:val="00DF013E"/>
    <w:rsid w:val="00DF1876"/>
    <w:rsid w:val="00DF33F5"/>
    <w:rsid w:val="00E2602B"/>
    <w:rsid w:val="00E3441A"/>
    <w:rsid w:val="00E370F9"/>
    <w:rsid w:val="00E53DD1"/>
    <w:rsid w:val="00E5750F"/>
    <w:rsid w:val="00E6425B"/>
    <w:rsid w:val="00E80EE9"/>
    <w:rsid w:val="00ED3C55"/>
    <w:rsid w:val="00EE2AB0"/>
    <w:rsid w:val="00EF07D4"/>
    <w:rsid w:val="00EF3E24"/>
    <w:rsid w:val="00F20A1C"/>
    <w:rsid w:val="00F215A6"/>
    <w:rsid w:val="00F3457D"/>
    <w:rsid w:val="00F410F6"/>
    <w:rsid w:val="00F45F37"/>
    <w:rsid w:val="00F624FA"/>
    <w:rsid w:val="00F87CE6"/>
    <w:rsid w:val="00F9665E"/>
    <w:rsid w:val="00FA4ED1"/>
    <w:rsid w:val="00FD334E"/>
    <w:rsid w:val="00FE1496"/>
    <w:rsid w:val="00FE5099"/>
    <w:rsid w:val="00FF1D75"/>
    <w:rsid w:val="11F10B6D"/>
    <w:rsid w:val="5CE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44893"/>
  <w15:docId w15:val="{3F25113D-EFA1-4E08-ABBB-F6FA99D1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/>
    </w:rPr>
  </w:style>
  <w:style w:type="paragraph" w:styleId="4">
    <w:name w:val="heading 4"/>
    <w:basedOn w:val="a"/>
    <w:next w:val="a"/>
    <w:link w:val="40"/>
    <w:qFormat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Arial" w:hAnsi="Arial" w:cs="Arial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24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7EC64-127E-4158-A227-2698F155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1427</Words>
  <Characters>8137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Невертий</dc:creator>
  <cp:lastModifiedBy>Glunitskay</cp:lastModifiedBy>
  <cp:revision>6</cp:revision>
  <cp:lastPrinted>2025-03-31T13:01:00Z</cp:lastPrinted>
  <dcterms:created xsi:type="dcterms:W3CDTF">2025-04-18T08:05:00Z</dcterms:created>
  <dcterms:modified xsi:type="dcterms:W3CDTF">2025-04-21T07:45:00Z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3F37E532E77841A4B2DE394C9697CC92_12</vt:lpwstr>
  </property>
</Properties>
</file>